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2E29D052"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Thursday,</w:t>
      </w:r>
      <w:r w:rsidR="00596533">
        <w:rPr>
          <w:rFonts w:ascii="Times New Roman" w:hAnsi="Times New Roman" w:cs="Times New Roman"/>
          <w:sz w:val="22"/>
          <w:szCs w:val="22"/>
        </w:rPr>
        <w:t xml:space="preserve"> </w:t>
      </w:r>
      <w:r w:rsidR="00D463D5">
        <w:rPr>
          <w:rFonts w:ascii="Times New Roman" w:hAnsi="Times New Roman" w:cs="Times New Roman"/>
          <w:sz w:val="22"/>
          <w:szCs w:val="22"/>
        </w:rPr>
        <w:t>July 13</w:t>
      </w:r>
      <w:r w:rsidR="00461915">
        <w:rPr>
          <w:rFonts w:ascii="Times New Roman" w:hAnsi="Times New Roman" w:cs="Times New Roman"/>
          <w:sz w:val="22"/>
          <w:szCs w:val="22"/>
        </w:rPr>
        <w:t>, 2021</w:t>
      </w:r>
    </w:p>
    <w:p w14:paraId="2F15CF8F" w14:textId="006AE164"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364E76">
        <w:rPr>
          <w:rFonts w:ascii="Times New Roman" w:hAnsi="Times New Roman" w:cs="Times New Roman"/>
          <w:sz w:val="22"/>
          <w:szCs w:val="22"/>
        </w:rPr>
        <w:t>1:34</w:t>
      </w:r>
      <w:r w:rsidR="00D463D5">
        <w:rPr>
          <w:rFonts w:ascii="Times New Roman" w:hAnsi="Times New Roman" w:cs="Times New Roman"/>
          <w:sz w:val="22"/>
          <w:szCs w:val="22"/>
        </w:rPr>
        <w:t xml:space="preserve"> P</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w:t>
      </w:r>
      <w:r w:rsidR="00364E76">
        <w:rPr>
          <w:rFonts w:ascii="Times New Roman" w:hAnsi="Times New Roman" w:cs="Times New Roman"/>
          <w:sz w:val="22"/>
          <w:szCs w:val="22"/>
        </w:rPr>
        <w:t>2:03</w:t>
      </w:r>
      <w:r w:rsidR="00D463D5">
        <w:rPr>
          <w:rFonts w:ascii="Times New Roman" w:hAnsi="Times New Roman" w:cs="Times New Roman"/>
          <w:sz w:val="22"/>
          <w:szCs w:val="22"/>
        </w:rPr>
        <w:t xml:space="preserve"> P</w:t>
      </w:r>
      <w:r w:rsidR="004F2D01">
        <w:rPr>
          <w:rFonts w:ascii="Times New Roman" w:hAnsi="Times New Roman" w:cs="Times New Roman"/>
          <w:sz w:val="22"/>
          <w:szCs w:val="22"/>
        </w:rPr>
        <w:t>M</w:t>
      </w:r>
    </w:p>
    <w:p w14:paraId="72C85A44" w14:textId="1E8004C6"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337A3FFB"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w:t>
      </w:r>
      <w:r w:rsidR="003A3A10">
        <w:rPr>
          <w:rFonts w:ascii="Times New Roman" w:hAnsi="Times New Roman" w:cs="Times New Roman"/>
          <w:sz w:val="20"/>
          <w:szCs w:val="20"/>
        </w:rPr>
        <w:t>20</w:t>
      </w:r>
      <w:r w:rsidR="00A97B57" w:rsidRPr="00A02ABD">
        <w:rPr>
          <w:rFonts w:ascii="Times New Roman" w:hAnsi="Times New Roman" w:cs="Times New Roman"/>
          <w:sz w:val="20"/>
          <w:szCs w:val="20"/>
        </w:rPr>
        <w:t>/202</w:t>
      </w:r>
      <w:r w:rsidR="003A3A10">
        <w:rPr>
          <w:rFonts w:ascii="Times New Roman" w:hAnsi="Times New Roman" w:cs="Times New Roman"/>
          <w:sz w:val="20"/>
          <w:szCs w:val="20"/>
        </w:rPr>
        <w:t>1</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FC4AF9">
        <w:trPr>
          <w:trHeight w:val="20"/>
        </w:trPr>
        <w:tc>
          <w:tcPr>
            <w:tcW w:w="4500" w:type="dxa"/>
            <w:shd w:val="clear" w:color="auto" w:fill="auto"/>
            <w:vAlign w:val="bottom"/>
          </w:tcPr>
          <w:p w14:paraId="5D108C9E" w14:textId="0DE45503"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w:t>
            </w:r>
            <w:r w:rsidR="00617035">
              <w:rPr>
                <w:rFonts w:ascii="Times New Roman" w:hAnsi="Times New Roman" w:cs="Times New Roman"/>
                <w:sz w:val="18"/>
                <w:szCs w:val="18"/>
              </w:rPr>
              <w:t>/Cindi Wilde</w:t>
            </w:r>
            <w:r w:rsidRPr="00DA4CA6">
              <w:rPr>
                <w:rFonts w:ascii="Times New Roman" w:hAnsi="Times New Roman" w:cs="Times New Roman"/>
                <w:sz w:val="18"/>
                <w:szCs w:val="18"/>
              </w:rPr>
              <w:t>, Butte</w:t>
            </w:r>
          </w:p>
        </w:tc>
        <w:tc>
          <w:tcPr>
            <w:tcW w:w="765" w:type="dxa"/>
            <w:shd w:val="clear" w:color="auto" w:fill="E0E0E0"/>
          </w:tcPr>
          <w:p w14:paraId="5EEF62F0" w14:textId="1C445BD4" w:rsidR="00DB5BC7" w:rsidRPr="00DA4CA6" w:rsidRDefault="00D13BDE"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806D06">
              <w:rPr>
                <w:rFonts w:ascii="Times New Roman" w:hAnsi="Times New Roman" w:cs="Times New Roman"/>
                <w:sz w:val="18"/>
                <w:szCs w:val="18"/>
              </w:rPr>
              <w:t>/X</w:t>
            </w:r>
          </w:p>
        </w:tc>
        <w:tc>
          <w:tcPr>
            <w:tcW w:w="4032" w:type="dxa"/>
            <w:shd w:val="clear" w:color="auto" w:fill="auto"/>
            <w:vAlign w:val="bottom"/>
          </w:tcPr>
          <w:p w14:paraId="20B36D5A" w14:textId="39BC8B33"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w:t>
            </w:r>
            <w:r w:rsidR="00D41773" w:rsidRPr="00D41773">
              <w:rPr>
                <w:rFonts w:ascii="Times New Roman" w:hAnsi="Times New Roman" w:cs="Times New Roman"/>
                <w:sz w:val="18"/>
                <w:szCs w:val="18"/>
                <w:lang w:val="es-MX"/>
              </w:rPr>
              <w:t>Lorelay Faussier</w:t>
            </w:r>
            <w:r w:rsidRPr="00DA4CA6">
              <w:rPr>
                <w:rFonts w:ascii="Times New Roman" w:hAnsi="Times New Roman" w:cs="Times New Roman"/>
                <w:sz w:val="18"/>
                <w:szCs w:val="18"/>
                <w:lang w:val="es-MX"/>
              </w:rPr>
              <w:t>, San Bernardino</w:t>
            </w:r>
          </w:p>
        </w:tc>
        <w:tc>
          <w:tcPr>
            <w:tcW w:w="783" w:type="dxa"/>
            <w:shd w:val="clear" w:color="auto" w:fill="E0E0E0"/>
          </w:tcPr>
          <w:p w14:paraId="1E76D935" w14:textId="75F72AC1" w:rsidR="00DB5BC7"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A02ABD" w:rsidRPr="00A02ABD" w14:paraId="20150E99" w14:textId="77777777" w:rsidTr="00FC4AF9">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tcPr>
          <w:p w14:paraId="5CB894DA" w14:textId="56713F60" w:rsidR="00DB5BC7"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tcPr>
          <w:p w14:paraId="3A7470B8" w14:textId="2630245A" w:rsidR="00DB5BC7"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54D0E49B" w14:textId="77777777" w:rsidTr="00FC4AF9">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tcPr>
          <w:p w14:paraId="727081D4" w14:textId="519939CA" w:rsidR="00DB5BC7"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61319CE5" w14:textId="1B9347D1" w:rsidR="00DB5BC7" w:rsidRPr="00A24761" w:rsidRDefault="00DB5BC7" w:rsidP="00DB5BC7">
            <w:pPr>
              <w:overflowPunct/>
              <w:autoSpaceDE/>
              <w:autoSpaceDN/>
              <w:adjustRightInd/>
              <w:textAlignment w:val="auto"/>
              <w:rPr>
                <w:rFonts w:ascii="Times New Roman" w:hAnsi="Times New Roman" w:cs="Times New Roman"/>
                <w:sz w:val="18"/>
                <w:szCs w:val="18"/>
              </w:rPr>
            </w:pPr>
            <w:r w:rsidRPr="00A24761">
              <w:rPr>
                <w:rFonts w:ascii="Times New Roman" w:hAnsi="Times New Roman" w:cs="Times New Roman"/>
                <w:sz w:val="18"/>
                <w:szCs w:val="18"/>
              </w:rPr>
              <w:t>Teresa Williamson, San Joaquin</w:t>
            </w:r>
          </w:p>
        </w:tc>
        <w:tc>
          <w:tcPr>
            <w:tcW w:w="783" w:type="dxa"/>
            <w:shd w:val="clear" w:color="auto" w:fill="E0E0E0"/>
          </w:tcPr>
          <w:p w14:paraId="475CF933" w14:textId="1FEF5C73" w:rsidR="00DB5BC7" w:rsidRPr="00A24761"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66B8CE75" w14:textId="77777777" w:rsidTr="00FC4AF9">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tcPr>
          <w:p w14:paraId="3E828B38" w14:textId="4283D8D0" w:rsidR="00DB5BC7"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54D3A4C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Danielle Rifilato/Melinda Greene, Santa Barbara</w:t>
            </w:r>
          </w:p>
        </w:tc>
        <w:tc>
          <w:tcPr>
            <w:tcW w:w="783" w:type="dxa"/>
            <w:shd w:val="clear" w:color="auto" w:fill="E0E0E0"/>
          </w:tcPr>
          <w:p w14:paraId="41D014C0" w14:textId="72B3A295" w:rsidR="00DB5BC7"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r>
      <w:tr w:rsidR="001A4C01" w:rsidRPr="00A02ABD" w14:paraId="04A5D82F" w14:textId="77777777" w:rsidTr="00FC4AF9">
        <w:trPr>
          <w:trHeight w:val="20"/>
        </w:trPr>
        <w:tc>
          <w:tcPr>
            <w:tcW w:w="4500" w:type="dxa"/>
            <w:shd w:val="clear" w:color="auto" w:fill="auto"/>
            <w:vAlign w:val="bottom"/>
          </w:tcPr>
          <w:p w14:paraId="5AD54DFF" w14:textId="5B6344B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tcPr>
          <w:p w14:paraId="441E1444" w14:textId="0867C312" w:rsidR="001A4C01" w:rsidRPr="00DA4CA6" w:rsidRDefault="00806D06" w:rsidP="00FC4AF9">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T/T/T</w:t>
            </w:r>
          </w:p>
        </w:tc>
        <w:tc>
          <w:tcPr>
            <w:tcW w:w="4032" w:type="dxa"/>
            <w:shd w:val="clear" w:color="auto" w:fill="auto"/>
            <w:vAlign w:val="bottom"/>
          </w:tcPr>
          <w:p w14:paraId="50FC4C5E" w14:textId="5D087B0C" w:rsidR="001A4C01" w:rsidRPr="00DA4CA6" w:rsidRDefault="001A4C01"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 xml:space="preserve">Louis </w:t>
            </w:r>
            <w:bookmarkStart w:id="1" w:name="_Hlk67561988"/>
            <w:r w:rsidRPr="00DA4CA6">
              <w:rPr>
                <w:rFonts w:ascii="Times New Roman" w:hAnsi="Times New Roman" w:cs="Times New Roman"/>
                <w:sz w:val="18"/>
                <w:szCs w:val="22"/>
                <w:lang w:val="es-MX"/>
              </w:rPr>
              <w:t>Chiaramonte</w:t>
            </w:r>
            <w:bookmarkEnd w:id="1"/>
            <w:r w:rsidRPr="00DA4CA6">
              <w:rPr>
                <w:rFonts w:ascii="Times New Roman" w:hAnsi="Times New Roman" w:cs="Times New Roman"/>
                <w:sz w:val="18"/>
                <w:szCs w:val="22"/>
                <w:lang w:val="es-MX"/>
              </w:rPr>
              <w:t>/Belinda Gamutan</w:t>
            </w:r>
            <w:r w:rsidRPr="00DA4CA6">
              <w:rPr>
                <w:rFonts w:ascii="Times New Roman" w:hAnsi="Times New Roman" w:cs="Times New Roman"/>
                <w:sz w:val="18"/>
                <w:szCs w:val="18"/>
                <w:lang w:val="es-MX"/>
              </w:rPr>
              <w:t>, Santa Clara</w:t>
            </w:r>
          </w:p>
        </w:tc>
        <w:tc>
          <w:tcPr>
            <w:tcW w:w="783" w:type="dxa"/>
            <w:shd w:val="clear" w:color="auto" w:fill="E0E0E0"/>
          </w:tcPr>
          <w:p w14:paraId="7A0A9FEA" w14:textId="70FEB5B1" w:rsidR="001A4C01"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X/X/X</w:t>
            </w:r>
          </w:p>
        </w:tc>
      </w:tr>
      <w:tr w:rsidR="001A4C01" w:rsidRPr="00A02ABD" w14:paraId="6298ED09" w14:textId="77777777" w:rsidTr="003E6F9D">
        <w:trPr>
          <w:trHeight w:val="20"/>
        </w:trPr>
        <w:tc>
          <w:tcPr>
            <w:tcW w:w="4500" w:type="dxa"/>
            <w:shd w:val="clear" w:color="auto" w:fill="auto"/>
            <w:vAlign w:val="center"/>
          </w:tcPr>
          <w:p w14:paraId="6963466F" w14:textId="33456F6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18"/>
              </w:rPr>
              <w:t>Lisa Anderson</w:t>
            </w:r>
            <w:r w:rsidR="00CD7316">
              <w:rPr>
                <w:rFonts w:ascii="Times New Roman" w:hAnsi="Times New Roman" w:cs="Times New Roman"/>
                <w:sz w:val="18"/>
                <w:szCs w:val="18"/>
              </w:rPr>
              <w:t>/Melissa Garcia</w:t>
            </w:r>
            <w:r w:rsidRPr="00566BE3">
              <w:rPr>
                <w:rFonts w:ascii="Times New Roman" w:hAnsi="Times New Roman" w:cs="Times New Roman"/>
                <w:sz w:val="18"/>
                <w:szCs w:val="18"/>
              </w:rPr>
              <w:t xml:space="preserve">, Riverside </w:t>
            </w:r>
          </w:p>
        </w:tc>
        <w:tc>
          <w:tcPr>
            <w:tcW w:w="765" w:type="dxa"/>
            <w:shd w:val="clear" w:color="auto" w:fill="E0E0E0"/>
          </w:tcPr>
          <w:p w14:paraId="2091F57B" w14:textId="62C7FE01" w:rsidR="001A4C01"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c>
          <w:tcPr>
            <w:tcW w:w="4032" w:type="dxa"/>
            <w:shd w:val="clear" w:color="auto" w:fill="auto"/>
            <w:vAlign w:val="bottom"/>
          </w:tcPr>
          <w:p w14:paraId="1A832B67" w14:textId="29655F3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tcPr>
          <w:p w14:paraId="3524DF57" w14:textId="03E36011" w:rsidR="001A4C01"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X/X/T</w:t>
            </w:r>
          </w:p>
        </w:tc>
      </w:tr>
      <w:tr w:rsidR="001A4C01" w:rsidRPr="00A02ABD" w14:paraId="64C8044F" w14:textId="77777777" w:rsidTr="00FC4AF9">
        <w:trPr>
          <w:trHeight w:val="20"/>
        </w:trPr>
        <w:tc>
          <w:tcPr>
            <w:tcW w:w="4500" w:type="dxa"/>
            <w:shd w:val="clear" w:color="auto" w:fill="auto"/>
            <w:vAlign w:val="center"/>
          </w:tcPr>
          <w:p w14:paraId="1FCA69B5" w14:textId="5D0B9A9B" w:rsidR="001A4C01" w:rsidRPr="00566BE3" w:rsidRDefault="001A4C01"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tcPr>
          <w:p w14:paraId="33460CC3" w14:textId="372033AC" w:rsidR="001A4C01" w:rsidRPr="00DA4CA6" w:rsidRDefault="00806D0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21645DAC" w14:textId="310385DF"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tcPr>
          <w:p w14:paraId="226A583E" w14:textId="5BDDC301" w:rsidR="001A4C01" w:rsidRPr="00DA4CA6" w:rsidRDefault="005075A5"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806D06">
              <w:rPr>
                <w:rFonts w:ascii="Times New Roman" w:hAnsi="Times New Roman" w:cs="Times New Roman"/>
                <w:sz w:val="18"/>
                <w:szCs w:val="18"/>
              </w:rPr>
              <w:t>/T</w:t>
            </w:r>
          </w:p>
        </w:tc>
      </w:tr>
      <w:tr w:rsidR="00021658" w:rsidRPr="00A02ABD" w14:paraId="78113F38" w14:textId="77777777" w:rsidTr="00FC4AF9">
        <w:trPr>
          <w:trHeight w:val="20"/>
        </w:trPr>
        <w:tc>
          <w:tcPr>
            <w:tcW w:w="4500" w:type="dxa"/>
            <w:shd w:val="clear" w:color="auto" w:fill="auto"/>
            <w:vAlign w:val="center"/>
          </w:tcPr>
          <w:p w14:paraId="11727630" w14:textId="77777777" w:rsidR="00021658" w:rsidRPr="005B5D0C" w:rsidRDefault="00021658" w:rsidP="00DB5BC7">
            <w:pPr>
              <w:overflowPunct/>
              <w:autoSpaceDE/>
              <w:autoSpaceDN/>
              <w:adjustRightInd/>
              <w:textAlignment w:val="auto"/>
              <w:rPr>
                <w:rFonts w:ascii="Times New Roman" w:hAnsi="Times New Roman" w:cs="Times New Roman"/>
                <w:sz w:val="18"/>
                <w:szCs w:val="18"/>
              </w:rPr>
            </w:pPr>
          </w:p>
        </w:tc>
        <w:tc>
          <w:tcPr>
            <w:tcW w:w="765" w:type="dxa"/>
            <w:shd w:val="clear" w:color="auto" w:fill="E0E0E0"/>
          </w:tcPr>
          <w:p w14:paraId="6F2CD0B3"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c>
          <w:tcPr>
            <w:tcW w:w="4032" w:type="dxa"/>
            <w:shd w:val="clear" w:color="auto" w:fill="auto"/>
            <w:vAlign w:val="bottom"/>
          </w:tcPr>
          <w:p w14:paraId="254F44E3" w14:textId="77777777" w:rsidR="00021658" w:rsidRPr="00DA4CA6" w:rsidRDefault="00021658"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tcPr>
          <w:p w14:paraId="6D1274A1"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0FC0CFA1"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364E76">
        <w:rPr>
          <w:rFonts w:ascii="Times New Roman" w:hAnsi="Times New Roman" w:cs="Times New Roman"/>
          <w:sz w:val="22"/>
          <w:szCs w:val="22"/>
        </w:rPr>
        <w:t>1:34</w:t>
      </w:r>
      <w:r w:rsidR="00D463D5">
        <w:rPr>
          <w:rFonts w:ascii="Times New Roman" w:hAnsi="Times New Roman" w:cs="Times New Roman"/>
          <w:sz w:val="22"/>
          <w:szCs w:val="22"/>
        </w:rPr>
        <w:t xml:space="preserve"> P</w:t>
      </w:r>
      <w:r w:rsidR="009B421B">
        <w:rPr>
          <w:rFonts w:ascii="Times New Roman" w:hAnsi="Times New Roman" w:cs="Times New Roman"/>
          <w:sz w:val="22"/>
          <w:szCs w:val="22"/>
        </w:rPr>
        <w:t>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9B6B53" w14:paraId="50789902" w14:textId="3C02160D" w:rsidTr="0005213F">
        <w:tc>
          <w:tcPr>
            <w:tcW w:w="6912" w:type="dxa"/>
            <w:tcBorders>
              <w:bottom w:val="single" w:sz="4" w:space="0" w:color="auto"/>
            </w:tcBorders>
          </w:tcPr>
          <w:p w14:paraId="3AABEDCF" w14:textId="77777777" w:rsidR="00DB1B0D" w:rsidRPr="009B6B53" w:rsidRDefault="00DB1B0D" w:rsidP="00114F6D">
            <w:pPr>
              <w:pStyle w:val="ListParagraph"/>
              <w:ind w:left="0"/>
              <w:jc w:val="center"/>
              <w:rPr>
                <w:rFonts w:ascii="Times New Roman" w:hAnsi="Times New Roman" w:cs="Times New Roman"/>
                <w:b/>
                <w:i/>
                <w:sz w:val="18"/>
                <w:szCs w:val="18"/>
              </w:rPr>
            </w:pPr>
            <w:bookmarkStart w:id="2" w:name="_Hlk65153084"/>
            <w:r w:rsidRPr="009B6B53">
              <w:rPr>
                <w:rFonts w:ascii="Times New Roman" w:hAnsi="Times New Roman" w:cs="Times New Roman"/>
                <w:b/>
                <w:i/>
                <w:sz w:val="18"/>
                <w:szCs w:val="18"/>
              </w:rPr>
              <w:t>Attendee</w:t>
            </w:r>
          </w:p>
        </w:tc>
        <w:tc>
          <w:tcPr>
            <w:tcW w:w="1890" w:type="dxa"/>
          </w:tcPr>
          <w:p w14:paraId="70CF017A" w14:textId="77777777" w:rsidR="00DB1B0D" w:rsidRPr="009B6B53" w:rsidRDefault="00DB1B0D" w:rsidP="00114F6D">
            <w:pPr>
              <w:pStyle w:val="ListParagraph"/>
              <w:ind w:left="0"/>
              <w:jc w:val="center"/>
              <w:rPr>
                <w:rFonts w:ascii="Times New Roman" w:hAnsi="Times New Roman" w:cs="Times New Roman"/>
                <w:b/>
                <w:i/>
                <w:sz w:val="18"/>
                <w:szCs w:val="18"/>
              </w:rPr>
            </w:pPr>
            <w:r w:rsidRPr="009B6B53">
              <w:rPr>
                <w:rFonts w:ascii="Times New Roman" w:hAnsi="Times New Roman" w:cs="Times New Roman"/>
                <w:b/>
                <w:i/>
                <w:sz w:val="18"/>
                <w:szCs w:val="18"/>
              </w:rPr>
              <w:t>County</w:t>
            </w:r>
          </w:p>
        </w:tc>
      </w:tr>
      <w:tr w:rsidR="00E57443" w:rsidRPr="009B6B53" w14:paraId="3CB64008"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749D6F0" w14:textId="74CB5477" w:rsidR="00E57443" w:rsidRPr="009B6B53" w:rsidRDefault="00E57443" w:rsidP="009B6B53">
            <w:pPr>
              <w:pStyle w:val="ListParagraph"/>
              <w:ind w:left="0"/>
              <w:rPr>
                <w:rFonts w:ascii="Times New Roman" w:hAnsi="Times New Roman" w:cs="Times New Roman"/>
                <w:sz w:val="18"/>
                <w:szCs w:val="18"/>
              </w:rPr>
            </w:pPr>
            <w:r>
              <w:rPr>
                <w:rFonts w:ascii="Times New Roman" w:hAnsi="Times New Roman" w:cs="Times New Roman"/>
                <w:sz w:val="18"/>
                <w:szCs w:val="18"/>
              </w:rPr>
              <w:t>Jacqueline Luna</w:t>
            </w:r>
          </w:p>
        </w:tc>
        <w:tc>
          <w:tcPr>
            <w:tcW w:w="1890" w:type="dxa"/>
            <w:shd w:val="clear" w:color="auto" w:fill="auto"/>
          </w:tcPr>
          <w:p w14:paraId="56C773E7" w14:textId="281B625C" w:rsidR="00E57443" w:rsidRPr="009B6B53" w:rsidRDefault="00E57443" w:rsidP="009B6B53">
            <w:pPr>
              <w:pStyle w:val="ListParagraph"/>
              <w:ind w:left="0"/>
              <w:rPr>
                <w:rFonts w:ascii="Times New Roman" w:hAnsi="Times New Roman" w:cs="Times New Roman"/>
                <w:sz w:val="18"/>
                <w:szCs w:val="18"/>
              </w:rPr>
            </w:pPr>
            <w:r>
              <w:rPr>
                <w:rFonts w:ascii="Times New Roman" w:hAnsi="Times New Roman" w:cs="Times New Roman"/>
                <w:sz w:val="18"/>
                <w:szCs w:val="18"/>
              </w:rPr>
              <w:t>Madera</w:t>
            </w:r>
          </w:p>
        </w:tc>
      </w:tr>
      <w:tr w:rsidR="009B6B53" w:rsidRPr="009B6B53" w14:paraId="1E61DA09"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331F481" w14:textId="7792A2DD"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Frederick Garcia</w:t>
            </w:r>
          </w:p>
        </w:tc>
        <w:tc>
          <w:tcPr>
            <w:tcW w:w="1890" w:type="dxa"/>
            <w:shd w:val="clear" w:color="auto" w:fill="auto"/>
          </w:tcPr>
          <w:p w14:paraId="5E7DE25C" w14:textId="707C8B0E"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Placer</w:t>
            </w:r>
          </w:p>
        </w:tc>
      </w:tr>
      <w:tr w:rsidR="009B6B53" w:rsidRPr="009B6B53" w14:paraId="2B30E69F"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5D705ED" w14:textId="0E626F72"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Tammie Buie</w:t>
            </w:r>
          </w:p>
        </w:tc>
        <w:tc>
          <w:tcPr>
            <w:tcW w:w="1890" w:type="dxa"/>
            <w:shd w:val="clear" w:color="auto" w:fill="auto"/>
          </w:tcPr>
          <w:p w14:paraId="550B3D06" w14:textId="48141425"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Riverside</w:t>
            </w:r>
          </w:p>
        </w:tc>
      </w:tr>
      <w:tr w:rsidR="009B6B53" w:rsidRPr="009B6B53" w14:paraId="5C2AD96D"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1B90E3F8" w14:textId="33A415F3" w:rsidR="009B6B53" w:rsidRPr="009B6B53" w:rsidRDefault="00F7161C" w:rsidP="009B6B53">
            <w:pPr>
              <w:pStyle w:val="ListParagraph"/>
              <w:ind w:left="0"/>
              <w:rPr>
                <w:rFonts w:ascii="Times New Roman" w:hAnsi="Times New Roman" w:cs="Times New Roman"/>
                <w:color w:val="000000" w:themeColor="text1"/>
                <w:sz w:val="18"/>
                <w:szCs w:val="18"/>
              </w:rPr>
            </w:pPr>
            <w:r>
              <w:rPr>
                <w:rFonts w:ascii="Times New Roman" w:hAnsi="Times New Roman" w:cs="Times New Roman"/>
                <w:sz w:val="18"/>
                <w:szCs w:val="18"/>
              </w:rPr>
              <w:t>Nicole Barber</w:t>
            </w:r>
            <w:r w:rsidR="00D13BDE">
              <w:rPr>
                <w:rFonts w:ascii="Times New Roman" w:hAnsi="Times New Roman" w:cs="Times New Roman"/>
                <w:sz w:val="18"/>
                <w:szCs w:val="18"/>
              </w:rPr>
              <w:t xml:space="preserve">, </w:t>
            </w:r>
            <w:r w:rsidR="00E57443">
              <w:rPr>
                <w:rFonts w:ascii="Times New Roman" w:hAnsi="Times New Roman" w:cs="Times New Roman"/>
                <w:sz w:val="18"/>
                <w:szCs w:val="18"/>
              </w:rPr>
              <w:t xml:space="preserve">Lora Date, </w:t>
            </w:r>
            <w:r w:rsidR="00D13BDE">
              <w:rPr>
                <w:rFonts w:ascii="Times New Roman" w:hAnsi="Times New Roman" w:cs="Times New Roman"/>
                <w:sz w:val="18"/>
                <w:szCs w:val="18"/>
              </w:rPr>
              <w:t>DeAnna Hernandez</w:t>
            </w:r>
          </w:p>
        </w:tc>
        <w:tc>
          <w:tcPr>
            <w:tcW w:w="1890" w:type="dxa"/>
            <w:shd w:val="clear" w:color="auto" w:fill="auto"/>
          </w:tcPr>
          <w:p w14:paraId="20865300" w14:textId="2C6FF28D"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 Diego</w:t>
            </w:r>
          </w:p>
        </w:tc>
      </w:tr>
      <w:tr w:rsidR="009B6B53" w:rsidRPr="009B6B53" w14:paraId="1B149127"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3A146D38" w14:textId="188BF03F"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 xml:space="preserve">Diane Rea </w:t>
            </w:r>
          </w:p>
        </w:tc>
        <w:tc>
          <w:tcPr>
            <w:tcW w:w="1890" w:type="dxa"/>
            <w:shd w:val="clear" w:color="auto" w:fill="auto"/>
          </w:tcPr>
          <w:p w14:paraId="3CAEDB01" w14:textId="640B68BF" w:rsidR="009B6B53" w:rsidRPr="009B6B53" w:rsidRDefault="009B6B53" w:rsidP="009B6B53">
            <w:pPr>
              <w:pStyle w:val="ListParagraph"/>
              <w:ind w:left="0"/>
              <w:rPr>
                <w:rFonts w:ascii="Times New Roman" w:hAnsi="Times New Roman" w:cs="Times New Roman"/>
                <w:color w:val="000000" w:themeColor="text1"/>
                <w:sz w:val="18"/>
                <w:szCs w:val="18"/>
              </w:rPr>
            </w:pPr>
            <w:r w:rsidRPr="009B6B53">
              <w:rPr>
                <w:rFonts w:ascii="Times New Roman" w:hAnsi="Times New Roman" w:cs="Times New Roman"/>
                <w:sz w:val="18"/>
                <w:szCs w:val="18"/>
              </w:rPr>
              <w:t>San Francisco</w:t>
            </w:r>
          </w:p>
        </w:tc>
      </w:tr>
      <w:tr w:rsidR="009B6B53" w:rsidRPr="009B6B53" w14:paraId="5A8FED9A"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3B10CCF7" w14:textId="68074446" w:rsidR="009B6B53" w:rsidRPr="009B6B53" w:rsidRDefault="00E57443" w:rsidP="009B6B53">
            <w:pPr>
              <w:pStyle w:val="ListParagraph"/>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Marnie Ardis, Harjeet Kumar</w:t>
            </w:r>
          </w:p>
        </w:tc>
        <w:tc>
          <w:tcPr>
            <w:tcW w:w="1890" w:type="dxa"/>
            <w:shd w:val="clear" w:color="auto" w:fill="auto"/>
          </w:tcPr>
          <w:p w14:paraId="0E93E39E" w14:textId="3E92678A" w:rsidR="009B6B53" w:rsidRPr="009B6B53" w:rsidRDefault="00C36320" w:rsidP="009B6B53">
            <w:pPr>
              <w:pStyle w:val="ListParagraph"/>
              <w:ind w:left="0"/>
              <w:rPr>
                <w:rFonts w:ascii="Times New Roman" w:hAnsi="Times New Roman" w:cs="Times New Roman"/>
                <w:color w:val="000000" w:themeColor="text1"/>
                <w:sz w:val="18"/>
                <w:szCs w:val="18"/>
              </w:rPr>
            </w:pPr>
            <w:r>
              <w:rPr>
                <w:rFonts w:ascii="Times New Roman" w:hAnsi="Times New Roman" w:cs="Times New Roman"/>
                <w:sz w:val="18"/>
                <w:szCs w:val="18"/>
              </w:rPr>
              <w:t>Stanislaus</w:t>
            </w:r>
          </w:p>
        </w:tc>
      </w:tr>
      <w:bookmarkEnd w:id="2"/>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5FE795DB"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D463D5">
        <w:rPr>
          <w:rFonts w:ascii="Times New Roman" w:hAnsi="Times New Roman" w:cs="Times New Roman"/>
          <w:b/>
          <w:sz w:val="22"/>
          <w:szCs w:val="22"/>
        </w:rPr>
        <w:t>June 24</w:t>
      </w:r>
      <w:r w:rsidR="00377F7D">
        <w:rPr>
          <w:rFonts w:ascii="Times New Roman" w:hAnsi="Times New Roman" w:cs="Times New Roman"/>
          <w:b/>
          <w:sz w:val="22"/>
          <w:szCs w:val="22"/>
        </w:rPr>
        <w:t>, 2021</w:t>
      </w:r>
      <w:r w:rsidR="00A6247E">
        <w:rPr>
          <w:rFonts w:ascii="Times New Roman" w:hAnsi="Times New Roman" w:cs="Times New Roman"/>
          <w:b/>
          <w:sz w:val="22"/>
          <w:szCs w:val="22"/>
        </w:rPr>
        <w:t>)</w:t>
      </w:r>
    </w:p>
    <w:p w14:paraId="7B40F5FE" w14:textId="40C3AEC8" w:rsidR="00160BDF" w:rsidRDefault="00F7161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Motion to approve: </w:t>
      </w:r>
      <w:r w:rsidR="00EA156D">
        <w:rPr>
          <w:rFonts w:ascii="Times New Roman" w:hAnsi="Times New Roman" w:cs="Times New Roman"/>
          <w:sz w:val="22"/>
          <w:szCs w:val="22"/>
        </w:rPr>
        <w:t>Elizabeth Gutierrez, Contra Costa</w:t>
      </w:r>
      <w:r>
        <w:rPr>
          <w:rFonts w:ascii="Times New Roman" w:hAnsi="Times New Roman" w:cs="Times New Roman"/>
          <w:sz w:val="22"/>
          <w:szCs w:val="22"/>
        </w:rPr>
        <w:t xml:space="preserve">; second: </w:t>
      </w:r>
      <w:r w:rsidR="00EA156D">
        <w:rPr>
          <w:rFonts w:ascii="Times New Roman" w:hAnsi="Times New Roman" w:cs="Times New Roman"/>
          <w:sz w:val="22"/>
          <w:szCs w:val="22"/>
        </w:rPr>
        <w:t>Monique Blakely, Los Angeles.</w:t>
      </w:r>
      <w:r w:rsidRPr="00DC77F1">
        <w:rPr>
          <w:rFonts w:ascii="Times New Roman" w:hAnsi="Times New Roman" w:cs="Times New Roman"/>
          <w:sz w:val="22"/>
          <w:szCs w:val="22"/>
        </w:rPr>
        <w:t xml:space="preserve"> Minutes were approved</w:t>
      </w:r>
      <w:r>
        <w:rPr>
          <w:rFonts w:ascii="Times New Roman" w:hAnsi="Times New Roman" w:cs="Times New Roman"/>
          <w:sz w:val="22"/>
          <w:szCs w:val="22"/>
        </w:rPr>
        <w:t>.</w:t>
      </w:r>
    </w:p>
    <w:p w14:paraId="687897F1" w14:textId="77777777" w:rsidR="00F7161C" w:rsidRDefault="00F7161C"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5519D0CA" w14:textId="4AB11F1C" w:rsidR="00C91A46" w:rsidRPr="00C91A46" w:rsidRDefault="00C91A46" w:rsidP="00C91A46">
      <w:pPr>
        <w:pStyle w:val="ListParagraph"/>
        <w:jc w:val="both"/>
        <w:rPr>
          <w:rFonts w:ascii="Times New Roman" w:hAnsi="Times New Roman" w:cs="Times New Roman"/>
          <w:sz w:val="22"/>
          <w:szCs w:val="22"/>
        </w:rPr>
      </w:pPr>
      <w:r w:rsidRPr="00C91A46">
        <w:rPr>
          <w:rFonts w:ascii="Times New Roman" w:hAnsi="Times New Roman" w:cs="Times New Roman"/>
          <w:sz w:val="22"/>
          <w:szCs w:val="22"/>
        </w:rPr>
        <w:t xml:space="preserve">The Legislature is </w:t>
      </w:r>
      <w:r w:rsidR="007B33B2">
        <w:rPr>
          <w:rFonts w:ascii="Times New Roman" w:hAnsi="Times New Roman" w:cs="Times New Roman"/>
          <w:sz w:val="22"/>
          <w:szCs w:val="22"/>
        </w:rPr>
        <w:t>currently in its final week before the Summer recess</w:t>
      </w:r>
      <w:r w:rsidRPr="00C91A46">
        <w:rPr>
          <w:rFonts w:ascii="Times New Roman" w:hAnsi="Times New Roman" w:cs="Times New Roman"/>
          <w:sz w:val="22"/>
          <w:szCs w:val="22"/>
        </w:rPr>
        <w:t>.</w:t>
      </w:r>
      <w:r w:rsidR="00DD000E">
        <w:rPr>
          <w:rFonts w:ascii="Times New Roman" w:hAnsi="Times New Roman" w:cs="Times New Roman"/>
          <w:sz w:val="22"/>
          <w:szCs w:val="22"/>
        </w:rPr>
        <w:t xml:space="preserve"> </w:t>
      </w:r>
      <w:r w:rsidR="007B33B2">
        <w:rPr>
          <w:rFonts w:ascii="Times New Roman" w:hAnsi="Times New Roman" w:cs="Times New Roman"/>
          <w:sz w:val="22"/>
          <w:szCs w:val="22"/>
        </w:rPr>
        <w:t xml:space="preserve">Any bill that does not make it out by this week will automatically be held for the year and not eligible to move again until they return to session in 2022. </w:t>
      </w:r>
      <w:r w:rsidRPr="00C91A46">
        <w:rPr>
          <w:rFonts w:ascii="Times New Roman" w:hAnsi="Times New Roman" w:cs="Times New Roman"/>
          <w:sz w:val="22"/>
          <w:szCs w:val="22"/>
        </w:rPr>
        <w:t>June 4th was the last day for any bill to clear the House of Origin Floor.</w:t>
      </w:r>
      <w:r w:rsidR="00DD000E">
        <w:rPr>
          <w:rFonts w:ascii="Times New Roman" w:hAnsi="Times New Roman" w:cs="Times New Roman"/>
          <w:sz w:val="22"/>
          <w:szCs w:val="22"/>
        </w:rPr>
        <w:t xml:space="preserve"> </w:t>
      </w:r>
      <w:r w:rsidRPr="00C91A46">
        <w:rPr>
          <w:rFonts w:ascii="Times New Roman" w:hAnsi="Times New Roman" w:cs="Times New Roman"/>
          <w:sz w:val="22"/>
          <w:szCs w:val="22"/>
        </w:rPr>
        <w:t xml:space="preserve">Since this is the first year of a Session, the measures that fail to overcome deadlines have a brief opportunity next year to be heard and move either “as is” or with amendments to secure votes for passage. The Legislature is continuing to adhere to a limited bill </w:t>
      </w:r>
      <w:r w:rsidR="00A15012" w:rsidRPr="00C91A46">
        <w:rPr>
          <w:rFonts w:ascii="Times New Roman" w:hAnsi="Times New Roman" w:cs="Times New Roman"/>
          <w:sz w:val="22"/>
          <w:szCs w:val="22"/>
        </w:rPr>
        <w:t>load and</w:t>
      </w:r>
      <w:r w:rsidRPr="00C91A46">
        <w:rPr>
          <w:rFonts w:ascii="Times New Roman" w:hAnsi="Times New Roman" w:cs="Times New Roman"/>
          <w:sz w:val="22"/>
          <w:szCs w:val="22"/>
        </w:rPr>
        <w:t xml:space="preserve"> is anticipating potentially intermittent activity on the Floor due to the potential of a surge in COVID-19 infections. </w:t>
      </w:r>
    </w:p>
    <w:p w14:paraId="5A6BB464" w14:textId="77777777" w:rsidR="00C91A46" w:rsidRPr="00C91A46" w:rsidRDefault="00C91A46" w:rsidP="00C91A46">
      <w:pPr>
        <w:pStyle w:val="ListParagraph"/>
        <w:jc w:val="both"/>
        <w:rPr>
          <w:rFonts w:ascii="Times New Roman" w:hAnsi="Times New Roman" w:cs="Times New Roman"/>
          <w:sz w:val="22"/>
          <w:szCs w:val="22"/>
        </w:rPr>
      </w:pPr>
    </w:p>
    <w:p w14:paraId="70F44674" w14:textId="2B2D6AD9" w:rsidR="00C91A46" w:rsidRPr="00C91A46" w:rsidRDefault="00C91A46" w:rsidP="00C91A46">
      <w:pPr>
        <w:pStyle w:val="ListParagraph"/>
        <w:jc w:val="both"/>
        <w:rPr>
          <w:rFonts w:ascii="Times New Roman" w:hAnsi="Times New Roman" w:cs="Times New Roman"/>
          <w:sz w:val="22"/>
          <w:szCs w:val="22"/>
        </w:rPr>
      </w:pPr>
      <w:r w:rsidRPr="00C91A46">
        <w:rPr>
          <w:rFonts w:ascii="Times New Roman" w:hAnsi="Times New Roman" w:cs="Times New Roman"/>
          <w:sz w:val="22"/>
          <w:szCs w:val="22"/>
        </w:rPr>
        <w:t>The Second House policy committee hearing process has now also begun.</w:t>
      </w:r>
      <w:r w:rsidR="00DD000E">
        <w:rPr>
          <w:rFonts w:ascii="Times New Roman" w:hAnsi="Times New Roman" w:cs="Times New Roman"/>
          <w:sz w:val="22"/>
          <w:szCs w:val="22"/>
        </w:rPr>
        <w:t xml:space="preserve"> </w:t>
      </w:r>
      <w:r w:rsidRPr="00C91A46">
        <w:rPr>
          <w:rFonts w:ascii="Times New Roman" w:hAnsi="Times New Roman" w:cs="Times New Roman"/>
          <w:sz w:val="22"/>
          <w:szCs w:val="22"/>
        </w:rPr>
        <w:t>They will have until July 16th to hear all opposite House measures that have reached this point in the process.</w:t>
      </w:r>
      <w:r w:rsidR="00DD000E">
        <w:rPr>
          <w:rFonts w:ascii="Times New Roman" w:hAnsi="Times New Roman" w:cs="Times New Roman"/>
          <w:sz w:val="22"/>
          <w:szCs w:val="22"/>
        </w:rPr>
        <w:t xml:space="preserve"> </w:t>
      </w:r>
      <w:r w:rsidRPr="00C91A46">
        <w:rPr>
          <w:rFonts w:ascii="Times New Roman" w:hAnsi="Times New Roman" w:cs="Times New Roman"/>
          <w:sz w:val="22"/>
          <w:szCs w:val="22"/>
        </w:rPr>
        <w:t>The second policy committee hearing in the first year of a two-year Session is often a location for measures to be held for further amendments or negotiations, since it is typically the final venue for thoughtful amendments to bills prior to fiscal and Floor votes.</w:t>
      </w:r>
      <w:r w:rsidR="00DD000E">
        <w:rPr>
          <w:rFonts w:ascii="Times New Roman" w:hAnsi="Times New Roman" w:cs="Times New Roman"/>
          <w:sz w:val="22"/>
          <w:szCs w:val="22"/>
        </w:rPr>
        <w:t xml:space="preserve"> </w:t>
      </w:r>
    </w:p>
    <w:p w14:paraId="663FC015" w14:textId="77777777" w:rsidR="00C91A46" w:rsidRPr="00C91A46" w:rsidRDefault="00C91A46" w:rsidP="00C91A46">
      <w:pPr>
        <w:pStyle w:val="ListParagraph"/>
        <w:jc w:val="both"/>
        <w:rPr>
          <w:rFonts w:ascii="Times New Roman" w:hAnsi="Times New Roman" w:cs="Times New Roman"/>
          <w:sz w:val="22"/>
          <w:szCs w:val="22"/>
        </w:rPr>
      </w:pPr>
    </w:p>
    <w:p w14:paraId="2A9553A0" w14:textId="37669BDA" w:rsidR="00EC42E9" w:rsidRDefault="00C91A46" w:rsidP="00C91A46">
      <w:pPr>
        <w:pStyle w:val="ListParagraph"/>
        <w:jc w:val="both"/>
        <w:rPr>
          <w:rFonts w:ascii="Times New Roman" w:hAnsi="Times New Roman" w:cs="Times New Roman"/>
          <w:sz w:val="22"/>
          <w:szCs w:val="22"/>
        </w:rPr>
      </w:pPr>
      <w:r w:rsidRPr="00C91A46">
        <w:rPr>
          <w:rFonts w:ascii="Times New Roman" w:hAnsi="Times New Roman" w:cs="Times New Roman"/>
          <w:sz w:val="22"/>
          <w:szCs w:val="22"/>
        </w:rPr>
        <w:t>Once the policy committee process wraps up in mid-July, the Legislature will adjourn for a Summer Recess that will last through August 16th.</w:t>
      </w:r>
      <w:r w:rsidR="00DD000E">
        <w:rPr>
          <w:rFonts w:ascii="Times New Roman" w:hAnsi="Times New Roman" w:cs="Times New Roman"/>
          <w:sz w:val="22"/>
          <w:szCs w:val="22"/>
        </w:rPr>
        <w:t xml:space="preserve"> </w:t>
      </w:r>
      <w:r w:rsidRPr="00C91A46">
        <w:rPr>
          <w:rFonts w:ascii="Times New Roman" w:hAnsi="Times New Roman" w:cs="Times New Roman"/>
          <w:sz w:val="22"/>
          <w:szCs w:val="22"/>
        </w:rPr>
        <w:t>Upon return from the Summer Recess, they will have a final push until September 12th to address any measure that is still under consideration for the year.</w:t>
      </w:r>
    </w:p>
    <w:p w14:paraId="1995E51A" w14:textId="77777777" w:rsidR="00C91A46" w:rsidRPr="00EC42E9" w:rsidRDefault="00C91A46" w:rsidP="00C91A46">
      <w:pPr>
        <w:pStyle w:val="ListParagraph"/>
        <w:jc w:val="both"/>
        <w:rPr>
          <w:rFonts w:ascii="Times New Roman" w:hAnsi="Times New Roman" w:cs="Times New Roman"/>
          <w:sz w:val="22"/>
          <w:szCs w:val="22"/>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lastRenderedPageBreak/>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1DBEB262" w14:textId="420A372E" w:rsidR="009524F6" w:rsidRDefault="00EA038A" w:rsidP="00F95FC1">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solemnize their marriage. The </w:t>
      </w:r>
      <w:r w:rsidR="00F33CC6">
        <w:rPr>
          <w:rFonts w:ascii="Times New Roman" w:hAnsi="Times New Roman" w:cs="Times New Roman"/>
          <w:bCs/>
          <w:sz w:val="22"/>
          <w:szCs w:val="22"/>
        </w:rPr>
        <w:t>measure</w:t>
      </w:r>
      <w:r w:rsidRPr="00EA038A">
        <w:rPr>
          <w:rFonts w:ascii="Times New Roman" w:hAnsi="Times New Roman" w:cs="Times New Roman"/>
          <w:bCs/>
          <w:sz w:val="22"/>
          <w:szCs w:val="22"/>
        </w:rPr>
        <w:t xml:space="preserve">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1CF3C803" w14:textId="77777777" w:rsidR="00F95FC1" w:rsidRPr="00F95FC1" w:rsidRDefault="00F95FC1" w:rsidP="00F95FC1">
      <w:pPr>
        <w:pStyle w:val="ListParagraph"/>
        <w:jc w:val="both"/>
        <w:rPr>
          <w:rFonts w:ascii="Times New Roman" w:hAnsi="Times New Roman" w:cs="Times New Roman"/>
          <w:bCs/>
          <w:sz w:val="22"/>
          <w:szCs w:val="22"/>
        </w:rPr>
      </w:pPr>
    </w:p>
    <w:p w14:paraId="3F8BEDDC" w14:textId="3F4E8761" w:rsidR="00F95FC1" w:rsidRPr="00F95FC1" w:rsidRDefault="00F95FC1" w:rsidP="00F95FC1">
      <w:pPr>
        <w:pStyle w:val="ListParagraph"/>
        <w:jc w:val="both"/>
        <w:rPr>
          <w:rFonts w:ascii="Times New Roman" w:hAnsi="Times New Roman" w:cs="Times New Roman"/>
          <w:sz w:val="22"/>
          <w:szCs w:val="22"/>
        </w:rPr>
      </w:pPr>
      <w:r w:rsidRPr="00F95FC1">
        <w:rPr>
          <w:rFonts w:ascii="Times New Roman" w:hAnsi="Times New Roman" w:cs="Times New Roman"/>
          <w:sz w:val="22"/>
          <w:szCs w:val="22"/>
        </w:rPr>
        <w:t>Since the Executive Order currently authorizing the remote and electronic processes for marriage ceremonies and licenses may expire once the “stay at home order” is lifted, we approached the Author and requested that he amend the bill to contain an “urgency clause</w:t>
      </w:r>
      <w:r>
        <w:rPr>
          <w:rFonts w:ascii="Times New Roman" w:hAnsi="Times New Roman" w:cs="Times New Roman"/>
          <w:sz w:val="22"/>
          <w:szCs w:val="22"/>
        </w:rPr>
        <w:t>,</w:t>
      </w:r>
      <w:r w:rsidRPr="00F95FC1">
        <w:rPr>
          <w:rFonts w:ascii="Times New Roman" w:hAnsi="Times New Roman" w:cs="Times New Roman"/>
          <w:sz w:val="22"/>
          <w:szCs w:val="22"/>
        </w:rPr>
        <w:t>” which would make the bill effective immediately. He agreed, and the measure has now been amended.</w:t>
      </w:r>
      <w:r w:rsidR="00D17E5F">
        <w:rPr>
          <w:rFonts w:ascii="Times New Roman" w:hAnsi="Times New Roman" w:cs="Times New Roman"/>
          <w:sz w:val="22"/>
          <w:szCs w:val="22"/>
        </w:rPr>
        <w:t xml:space="preserve"> The Governor has extended the Executive Order until September 30.</w:t>
      </w:r>
    </w:p>
    <w:p w14:paraId="7630E297" w14:textId="77777777" w:rsidR="00F95FC1" w:rsidRPr="00F95FC1" w:rsidRDefault="00F95FC1" w:rsidP="00F95FC1">
      <w:pPr>
        <w:pStyle w:val="ListParagraph"/>
        <w:jc w:val="both"/>
        <w:rPr>
          <w:rFonts w:ascii="Times New Roman" w:hAnsi="Times New Roman" w:cs="Times New Roman"/>
          <w:sz w:val="22"/>
          <w:szCs w:val="22"/>
        </w:rPr>
      </w:pPr>
    </w:p>
    <w:p w14:paraId="0258E408" w14:textId="257A181E" w:rsidR="00F95FC1" w:rsidRDefault="00F95FC1" w:rsidP="00F95FC1">
      <w:pPr>
        <w:pStyle w:val="ListParagraph"/>
        <w:jc w:val="both"/>
        <w:rPr>
          <w:rFonts w:ascii="Times New Roman" w:hAnsi="Times New Roman" w:cs="Times New Roman"/>
          <w:sz w:val="22"/>
          <w:szCs w:val="22"/>
        </w:rPr>
      </w:pPr>
      <w:r w:rsidRPr="00F95FC1">
        <w:rPr>
          <w:rFonts w:ascii="Times New Roman" w:hAnsi="Times New Roman" w:cs="Times New Roman"/>
          <w:sz w:val="22"/>
          <w:szCs w:val="22"/>
        </w:rPr>
        <w:t xml:space="preserve">We have </w:t>
      </w:r>
      <w:r w:rsidR="00994961" w:rsidRPr="00F95FC1">
        <w:rPr>
          <w:rFonts w:ascii="Times New Roman" w:hAnsi="Times New Roman" w:cs="Times New Roman"/>
          <w:sz w:val="22"/>
          <w:szCs w:val="22"/>
        </w:rPr>
        <w:t xml:space="preserve">also </w:t>
      </w:r>
      <w:r w:rsidRPr="00F95FC1">
        <w:rPr>
          <w:rFonts w:ascii="Times New Roman" w:hAnsi="Times New Roman" w:cs="Times New Roman"/>
          <w:sz w:val="22"/>
          <w:szCs w:val="22"/>
        </w:rPr>
        <w:t>shifted the principal author status to one of the co-authors, Assemblywoman Laurie Davies. She is a wedding planner by trade and spoke highly of the bill and concept in committee when she voted for it and asked to be added as a co-author.</w:t>
      </w:r>
    </w:p>
    <w:p w14:paraId="134894D5" w14:textId="77777777" w:rsidR="00F95FC1" w:rsidRDefault="00F95FC1" w:rsidP="00F95FC1">
      <w:pPr>
        <w:pStyle w:val="ListParagraph"/>
        <w:jc w:val="both"/>
        <w:rPr>
          <w:rFonts w:ascii="Times New Roman" w:hAnsi="Times New Roman" w:cs="Times New Roman"/>
          <w:sz w:val="22"/>
          <w:szCs w:val="22"/>
        </w:rPr>
      </w:pPr>
    </w:p>
    <w:p w14:paraId="785852EE" w14:textId="3035AEE2" w:rsidR="00F95FC1" w:rsidRDefault="00C91A46" w:rsidP="00F95FC1">
      <w:pPr>
        <w:pStyle w:val="ListParagraph"/>
        <w:jc w:val="both"/>
        <w:rPr>
          <w:rFonts w:ascii="Times New Roman" w:hAnsi="Times New Roman" w:cs="Times New Roman"/>
          <w:sz w:val="22"/>
          <w:szCs w:val="22"/>
        </w:rPr>
      </w:pPr>
      <w:r w:rsidRPr="00C91A46">
        <w:rPr>
          <w:rFonts w:ascii="Times New Roman" w:hAnsi="Times New Roman" w:cs="Times New Roman"/>
          <w:sz w:val="22"/>
          <w:szCs w:val="22"/>
        </w:rPr>
        <w:t>After some debate, the measure was unanimously approved and moved on.</w:t>
      </w:r>
      <w:r w:rsidR="00DD000E">
        <w:rPr>
          <w:rFonts w:ascii="Times New Roman" w:hAnsi="Times New Roman" w:cs="Times New Roman"/>
          <w:sz w:val="22"/>
          <w:szCs w:val="22"/>
        </w:rPr>
        <w:t xml:space="preserve"> </w:t>
      </w:r>
      <w:r w:rsidR="00D17E5F">
        <w:rPr>
          <w:rFonts w:ascii="Times New Roman" w:hAnsi="Times New Roman" w:cs="Times New Roman"/>
          <w:sz w:val="22"/>
          <w:szCs w:val="22"/>
        </w:rPr>
        <w:t>T</w:t>
      </w:r>
      <w:r w:rsidRPr="00C91A46">
        <w:rPr>
          <w:rFonts w:ascii="Times New Roman" w:hAnsi="Times New Roman" w:cs="Times New Roman"/>
          <w:sz w:val="22"/>
          <w:szCs w:val="22"/>
        </w:rPr>
        <w:t xml:space="preserve">he measure is non-fiscal, </w:t>
      </w:r>
      <w:r w:rsidR="00D17E5F">
        <w:rPr>
          <w:rFonts w:ascii="Times New Roman" w:hAnsi="Times New Roman" w:cs="Times New Roman"/>
          <w:sz w:val="22"/>
          <w:szCs w:val="22"/>
        </w:rPr>
        <w:t xml:space="preserve">so </w:t>
      </w:r>
      <w:r w:rsidRPr="00C91A46">
        <w:rPr>
          <w:rFonts w:ascii="Times New Roman" w:hAnsi="Times New Roman" w:cs="Times New Roman"/>
          <w:sz w:val="22"/>
          <w:szCs w:val="22"/>
        </w:rPr>
        <w:t xml:space="preserve">the bill </w:t>
      </w:r>
      <w:r w:rsidR="00D17E5F">
        <w:rPr>
          <w:rFonts w:ascii="Times New Roman" w:hAnsi="Times New Roman" w:cs="Times New Roman"/>
          <w:sz w:val="22"/>
          <w:szCs w:val="22"/>
        </w:rPr>
        <w:t>is currently on</w:t>
      </w:r>
      <w:r w:rsidRPr="00C91A46">
        <w:rPr>
          <w:rFonts w:ascii="Times New Roman" w:hAnsi="Times New Roman" w:cs="Times New Roman"/>
          <w:sz w:val="22"/>
          <w:szCs w:val="22"/>
        </w:rPr>
        <w:t xml:space="preserve"> the Floor.</w:t>
      </w:r>
      <w:r w:rsidR="00DD000E">
        <w:rPr>
          <w:rFonts w:ascii="Times New Roman" w:hAnsi="Times New Roman" w:cs="Times New Roman"/>
          <w:sz w:val="22"/>
          <w:szCs w:val="22"/>
        </w:rPr>
        <w:t xml:space="preserve"> </w:t>
      </w:r>
      <w:r w:rsidR="00D17E5F">
        <w:rPr>
          <w:rFonts w:ascii="Times New Roman" w:hAnsi="Times New Roman" w:cs="Times New Roman"/>
          <w:sz w:val="22"/>
          <w:szCs w:val="22"/>
        </w:rPr>
        <w:t>The Governor’s Office and the California Department of Public Health proposed a list of amendments for the Committee to consider.</w:t>
      </w:r>
      <w:r w:rsidRPr="00C91A46">
        <w:rPr>
          <w:rFonts w:ascii="Times New Roman" w:hAnsi="Times New Roman" w:cs="Times New Roman"/>
          <w:sz w:val="22"/>
          <w:szCs w:val="22"/>
        </w:rPr>
        <w:t xml:space="preserve"> </w:t>
      </w:r>
      <w:r w:rsidR="00D17E5F">
        <w:rPr>
          <w:rFonts w:ascii="Times New Roman" w:hAnsi="Times New Roman" w:cs="Times New Roman"/>
          <w:sz w:val="22"/>
          <w:szCs w:val="22"/>
        </w:rPr>
        <w:t xml:space="preserve">Matt stated that the language does not conflict with the issues of concern for the </w:t>
      </w:r>
      <w:r w:rsidR="00C41012">
        <w:rPr>
          <w:rFonts w:ascii="Times New Roman" w:hAnsi="Times New Roman" w:cs="Times New Roman"/>
          <w:sz w:val="22"/>
          <w:szCs w:val="22"/>
        </w:rPr>
        <w:t>subject matter experts</w:t>
      </w:r>
      <w:r w:rsidR="00D17E5F">
        <w:rPr>
          <w:rFonts w:ascii="Times New Roman" w:hAnsi="Times New Roman" w:cs="Times New Roman"/>
          <w:sz w:val="22"/>
          <w:szCs w:val="22"/>
        </w:rPr>
        <w:t xml:space="preserve"> and</w:t>
      </w:r>
      <w:r w:rsidR="00C41012">
        <w:rPr>
          <w:rFonts w:ascii="Times New Roman" w:hAnsi="Times New Roman" w:cs="Times New Roman"/>
          <w:sz w:val="22"/>
          <w:szCs w:val="22"/>
        </w:rPr>
        <w:t xml:space="preserve"> will be drafted into the bill. Due to these</w:t>
      </w:r>
      <w:r w:rsidRPr="00C91A46">
        <w:rPr>
          <w:rFonts w:ascii="Times New Roman" w:hAnsi="Times New Roman" w:cs="Times New Roman"/>
          <w:sz w:val="22"/>
          <w:szCs w:val="22"/>
        </w:rPr>
        <w:t xml:space="preserve"> amend</w:t>
      </w:r>
      <w:r w:rsidR="00C41012">
        <w:rPr>
          <w:rFonts w:ascii="Times New Roman" w:hAnsi="Times New Roman" w:cs="Times New Roman"/>
          <w:sz w:val="22"/>
          <w:szCs w:val="22"/>
        </w:rPr>
        <w:t>ments</w:t>
      </w:r>
      <w:r w:rsidRPr="00C91A46">
        <w:rPr>
          <w:rFonts w:ascii="Times New Roman" w:hAnsi="Times New Roman" w:cs="Times New Roman"/>
          <w:sz w:val="22"/>
          <w:szCs w:val="22"/>
        </w:rPr>
        <w:t xml:space="preserve">, </w:t>
      </w:r>
      <w:r w:rsidR="00C41012">
        <w:rPr>
          <w:rFonts w:ascii="Times New Roman" w:hAnsi="Times New Roman" w:cs="Times New Roman"/>
          <w:sz w:val="22"/>
          <w:szCs w:val="22"/>
        </w:rPr>
        <w:t>the bill will not likely be ready for</w:t>
      </w:r>
      <w:r w:rsidRPr="00C91A46">
        <w:rPr>
          <w:rFonts w:ascii="Times New Roman" w:hAnsi="Times New Roman" w:cs="Times New Roman"/>
          <w:sz w:val="22"/>
          <w:szCs w:val="22"/>
        </w:rPr>
        <w:t xml:space="preserve"> the Governor</w:t>
      </w:r>
      <w:r w:rsidR="00C41012">
        <w:rPr>
          <w:rFonts w:ascii="Times New Roman" w:hAnsi="Times New Roman" w:cs="Times New Roman"/>
          <w:sz w:val="22"/>
          <w:szCs w:val="22"/>
        </w:rPr>
        <w:t>’s signature</w:t>
      </w:r>
      <w:r w:rsidRPr="00C91A46">
        <w:rPr>
          <w:rFonts w:ascii="Times New Roman" w:hAnsi="Times New Roman" w:cs="Times New Roman"/>
          <w:sz w:val="22"/>
          <w:szCs w:val="22"/>
        </w:rPr>
        <w:t xml:space="preserve"> </w:t>
      </w:r>
      <w:r w:rsidR="00C41012">
        <w:rPr>
          <w:rFonts w:ascii="Times New Roman" w:hAnsi="Times New Roman" w:cs="Times New Roman"/>
          <w:sz w:val="22"/>
          <w:szCs w:val="22"/>
        </w:rPr>
        <w:t>until they return from Summer recess in August</w:t>
      </w:r>
      <w:r w:rsidRPr="00C91A46">
        <w:rPr>
          <w:rFonts w:ascii="Times New Roman" w:hAnsi="Times New Roman" w:cs="Times New Roman"/>
          <w:sz w:val="22"/>
          <w:szCs w:val="22"/>
        </w:rPr>
        <w:t>.</w:t>
      </w:r>
      <w:r w:rsidR="00C41012">
        <w:rPr>
          <w:rFonts w:ascii="Times New Roman" w:hAnsi="Times New Roman" w:cs="Times New Roman"/>
          <w:sz w:val="22"/>
          <w:szCs w:val="22"/>
        </w:rPr>
        <w:t xml:space="preserve"> Once the bill is signed, it will become law immediately.</w:t>
      </w:r>
    </w:p>
    <w:p w14:paraId="2E36BBDE" w14:textId="77777777" w:rsidR="00C91A46" w:rsidRDefault="00C91A46" w:rsidP="00F95FC1">
      <w:pPr>
        <w:pStyle w:val="ListParagraph"/>
        <w:jc w:val="both"/>
        <w:rPr>
          <w:rFonts w:ascii="Times New Roman" w:hAnsi="Times New Roman" w:cs="Times New Roman"/>
          <w:sz w:val="22"/>
          <w:szCs w:val="22"/>
        </w:rPr>
      </w:pPr>
    </w:p>
    <w:p w14:paraId="3919E0FB" w14:textId="77777777" w:rsidR="00F33CC6" w:rsidRPr="00F33CC6" w:rsidRDefault="00F33CC6" w:rsidP="00F33CC6">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AB 819</w:t>
      </w:r>
      <w:r>
        <w:rPr>
          <w:rFonts w:ascii="Times New Roman" w:hAnsi="Times New Roman" w:cs="Times New Roman"/>
          <w:b/>
          <w:bCs/>
          <w:sz w:val="22"/>
          <w:szCs w:val="22"/>
          <w:u w:val="single"/>
        </w:rPr>
        <w:t xml:space="preserve"> </w:t>
      </w:r>
      <w:r w:rsidRPr="00F33CC6">
        <w:rPr>
          <w:rFonts w:ascii="Times New Roman" w:hAnsi="Times New Roman" w:cs="Times New Roman"/>
          <w:b/>
          <w:bCs/>
          <w:sz w:val="22"/>
          <w:szCs w:val="22"/>
          <w:u w:val="single"/>
        </w:rPr>
        <w:t>California Environmental Quality Act: notices and documents: electronic filing and</w:t>
      </w:r>
    </w:p>
    <w:p w14:paraId="6D09A225" w14:textId="6A1BE123" w:rsidR="00F33CC6" w:rsidRPr="00F33CC6" w:rsidRDefault="00F33CC6" w:rsidP="00F33CC6">
      <w:pPr>
        <w:pStyle w:val="ListParagraph"/>
        <w:jc w:val="both"/>
        <w:rPr>
          <w:rFonts w:ascii="Times New Roman" w:hAnsi="Times New Roman" w:cs="Times New Roman"/>
          <w:b/>
          <w:bCs/>
          <w:sz w:val="22"/>
          <w:szCs w:val="22"/>
          <w:u w:val="single"/>
        </w:rPr>
      </w:pPr>
      <w:r w:rsidRPr="00F33CC6">
        <w:rPr>
          <w:rFonts w:ascii="Times New Roman" w:hAnsi="Times New Roman" w:cs="Times New Roman"/>
          <w:b/>
          <w:bCs/>
          <w:sz w:val="22"/>
          <w:szCs w:val="22"/>
          <w:u w:val="single"/>
        </w:rPr>
        <w:t>posting.</w:t>
      </w:r>
    </w:p>
    <w:p w14:paraId="43C1AA8C" w14:textId="57EDBC13" w:rsidR="00F33CC6" w:rsidRDefault="0034453F" w:rsidP="0034453F">
      <w:pPr>
        <w:ind w:left="720"/>
        <w:jc w:val="both"/>
        <w:rPr>
          <w:rFonts w:ascii="Times New Roman" w:hAnsi="Times New Roman" w:cs="Times New Roman"/>
          <w:bCs/>
          <w:sz w:val="22"/>
          <w:szCs w:val="22"/>
        </w:rPr>
      </w:pPr>
      <w:r w:rsidRPr="0034453F">
        <w:rPr>
          <w:rFonts w:ascii="Times New Roman" w:hAnsi="Times New Roman" w:cs="Times New Roman"/>
          <w:bCs/>
          <w:sz w:val="22"/>
          <w:szCs w:val="22"/>
        </w:rPr>
        <w:t>CEQA requires, if an environmental impact report is required, the lead agency to mail a</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 of determination to each responsible agency, the Office of Planning and Research, and public</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agencies with jurisdiction over natural resources affected by the project. CEQA requires the lead</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agency to provide notice to the public and to organizations and individuals who have requested</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notices that the lead agency is preparing an environmental impact report, negative declaration, or</w:t>
      </w:r>
      <w:r>
        <w:rPr>
          <w:rFonts w:ascii="Times New Roman" w:hAnsi="Times New Roman" w:cs="Times New Roman"/>
          <w:bCs/>
          <w:sz w:val="22"/>
          <w:szCs w:val="22"/>
        </w:rPr>
        <w:t xml:space="preserve"> </w:t>
      </w:r>
      <w:r w:rsidRPr="0034453F">
        <w:rPr>
          <w:rFonts w:ascii="Times New Roman" w:hAnsi="Times New Roman" w:cs="Times New Roman"/>
          <w:bCs/>
          <w:sz w:val="22"/>
          <w:szCs w:val="22"/>
        </w:rPr>
        <w:t>specified determination. CEQA requires notices for an environmental impact report to be posted in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office of the county clerk of each county in which the project is located. This bill would instead require</w:t>
      </w:r>
      <w:r>
        <w:rPr>
          <w:rFonts w:ascii="Times New Roman" w:hAnsi="Times New Roman" w:cs="Times New Roman"/>
          <w:bCs/>
          <w:sz w:val="22"/>
          <w:szCs w:val="22"/>
        </w:rPr>
        <w:t xml:space="preserve"> </w:t>
      </w:r>
      <w:r w:rsidRPr="0034453F">
        <w:rPr>
          <w:rFonts w:ascii="Times New Roman" w:hAnsi="Times New Roman" w:cs="Times New Roman"/>
          <w:bCs/>
          <w:sz w:val="22"/>
          <w:szCs w:val="22"/>
        </w:rPr>
        <w:t>the lead agency to mail or email those notices, and to post them on the lead agency’s internet</w:t>
      </w:r>
      <w:r>
        <w:rPr>
          <w:rFonts w:ascii="Times New Roman" w:hAnsi="Times New Roman" w:cs="Times New Roman"/>
          <w:bCs/>
          <w:sz w:val="22"/>
          <w:szCs w:val="22"/>
        </w:rPr>
        <w:t xml:space="preserve"> </w:t>
      </w:r>
      <w:r w:rsidRPr="0034453F">
        <w:rPr>
          <w:rFonts w:ascii="Times New Roman" w:hAnsi="Times New Roman" w:cs="Times New Roman"/>
          <w:bCs/>
          <w:sz w:val="22"/>
          <w:szCs w:val="22"/>
        </w:rPr>
        <w:t>website. The bill would also require notices of an environmental impact report to be posted on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internet website of the county clerk of each county in which the project is located.</w:t>
      </w:r>
    </w:p>
    <w:p w14:paraId="56550675" w14:textId="16E5A361" w:rsidR="0034453F" w:rsidRDefault="0034453F" w:rsidP="0034453F">
      <w:pPr>
        <w:ind w:left="720"/>
        <w:jc w:val="both"/>
        <w:rPr>
          <w:rFonts w:ascii="Times New Roman" w:hAnsi="Times New Roman" w:cs="Times New Roman"/>
          <w:bCs/>
          <w:sz w:val="22"/>
          <w:szCs w:val="22"/>
        </w:rPr>
      </w:pPr>
    </w:p>
    <w:p w14:paraId="19B9B292" w14:textId="5CF940D0" w:rsidR="00994961" w:rsidRPr="00994961" w:rsidRDefault="00994961" w:rsidP="00994961">
      <w:pPr>
        <w:ind w:left="720"/>
        <w:jc w:val="both"/>
        <w:rPr>
          <w:rFonts w:ascii="Times New Roman" w:hAnsi="Times New Roman" w:cs="Times New Roman"/>
          <w:bCs/>
          <w:sz w:val="22"/>
          <w:szCs w:val="22"/>
        </w:rPr>
      </w:pPr>
      <w:r w:rsidRPr="00994961">
        <w:rPr>
          <w:rFonts w:ascii="Times New Roman" w:hAnsi="Times New Roman" w:cs="Times New Roman"/>
          <w:bCs/>
          <w:sz w:val="22"/>
          <w:szCs w:val="22"/>
        </w:rPr>
        <w:t>The concern that was communicated to the Author and staff was that the counties would not be ensured to be in compliance with GC 6254.21, which states that no state or local agency shall post the home address or telephone number of any elected or appointed official on the Internet without first obtaining the written permission of that individual.</w:t>
      </w:r>
      <w:r w:rsidR="00DD000E">
        <w:rPr>
          <w:rFonts w:ascii="Times New Roman" w:hAnsi="Times New Roman" w:cs="Times New Roman"/>
          <w:bCs/>
          <w:sz w:val="22"/>
          <w:szCs w:val="22"/>
        </w:rPr>
        <w:t xml:space="preserve"> </w:t>
      </w:r>
      <w:r w:rsidRPr="00994961">
        <w:rPr>
          <w:rFonts w:ascii="Times New Roman" w:hAnsi="Times New Roman" w:cs="Times New Roman"/>
          <w:bCs/>
          <w:sz w:val="22"/>
          <w:szCs w:val="22"/>
        </w:rPr>
        <w:t>There is a threshold of “knowingly” attached to the posting; but there is still concern that wholesale posting of notices could result in conflicts with this Section.</w:t>
      </w:r>
    </w:p>
    <w:p w14:paraId="040449FC" w14:textId="77777777" w:rsidR="00994961" w:rsidRPr="00994961" w:rsidRDefault="00994961" w:rsidP="00994961">
      <w:pPr>
        <w:ind w:left="720"/>
        <w:jc w:val="both"/>
        <w:rPr>
          <w:rFonts w:ascii="Times New Roman" w:hAnsi="Times New Roman" w:cs="Times New Roman"/>
          <w:bCs/>
          <w:sz w:val="22"/>
          <w:szCs w:val="22"/>
        </w:rPr>
      </w:pPr>
    </w:p>
    <w:p w14:paraId="6794FC8E" w14:textId="47E21479" w:rsidR="00552C7E" w:rsidRPr="00552C7E" w:rsidRDefault="00552C7E" w:rsidP="00552C7E">
      <w:pPr>
        <w:ind w:left="720"/>
        <w:jc w:val="both"/>
        <w:rPr>
          <w:rFonts w:ascii="Times New Roman" w:hAnsi="Times New Roman" w:cs="Times New Roman"/>
          <w:bCs/>
          <w:sz w:val="22"/>
          <w:szCs w:val="22"/>
        </w:rPr>
      </w:pPr>
      <w:r w:rsidRPr="00552C7E">
        <w:rPr>
          <w:rFonts w:ascii="Times New Roman" w:hAnsi="Times New Roman" w:cs="Times New Roman"/>
          <w:bCs/>
          <w:sz w:val="22"/>
          <w:szCs w:val="22"/>
        </w:rPr>
        <w:t>We discussed proposing that, rather than posting individual notices; a link to the county index be posted on the website.</w:t>
      </w:r>
      <w:r>
        <w:rPr>
          <w:rFonts w:ascii="Times New Roman" w:hAnsi="Times New Roman" w:cs="Times New Roman"/>
          <w:bCs/>
          <w:sz w:val="22"/>
          <w:szCs w:val="22"/>
        </w:rPr>
        <w:t xml:space="preserve"> </w:t>
      </w:r>
      <w:r w:rsidRPr="00552C7E">
        <w:rPr>
          <w:rFonts w:ascii="Times New Roman" w:hAnsi="Times New Roman" w:cs="Times New Roman"/>
          <w:bCs/>
          <w:sz w:val="22"/>
          <w:szCs w:val="22"/>
        </w:rPr>
        <w:t xml:space="preserve">We also proposed directing those in search of an electronic version of CEQA </w:t>
      </w:r>
      <w:r w:rsidRPr="00552C7E">
        <w:rPr>
          <w:rFonts w:ascii="Times New Roman" w:hAnsi="Times New Roman" w:cs="Times New Roman"/>
          <w:bCs/>
          <w:sz w:val="22"/>
          <w:szCs w:val="22"/>
        </w:rPr>
        <w:lastRenderedPageBreak/>
        <w:t>documents to the copy posted by the “lead agency”; who would also be mandated by AB 819 to post documents online.</w:t>
      </w:r>
      <w:r>
        <w:rPr>
          <w:rFonts w:ascii="Times New Roman" w:hAnsi="Times New Roman" w:cs="Times New Roman"/>
          <w:bCs/>
          <w:sz w:val="22"/>
          <w:szCs w:val="22"/>
        </w:rPr>
        <w:t xml:space="preserve"> </w:t>
      </w:r>
    </w:p>
    <w:p w14:paraId="59A9CF97" w14:textId="77777777" w:rsidR="00552C7E" w:rsidRPr="00552C7E" w:rsidRDefault="00552C7E" w:rsidP="00552C7E">
      <w:pPr>
        <w:ind w:left="720"/>
        <w:jc w:val="both"/>
        <w:rPr>
          <w:rFonts w:ascii="Times New Roman" w:hAnsi="Times New Roman" w:cs="Times New Roman"/>
          <w:bCs/>
          <w:sz w:val="22"/>
          <w:szCs w:val="22"/>
        </w:rPr>
      </w:pPr>
    </w:p>
    <w:p w14:paraId="1167A8BB" w14:textId="77777777" w:rsidR="007721A4" w:rsidRDefault="00552C7E" w:rsidP="007721A4">
      <w:pPr>
        <w:ind w:left="720"/>
        <w:jc w:val="both"/>
        <w:rPr>
          <w:rFonts w:ascii="Times New Roman" w:hAnsi="Times New Roman" w:cs="Times New Roman"/>
          <w:bCs/>
          <w:sz w:val="22"/>
          <w:szCs w:val="22"/>
        </w:rPr>
      </w:pPr>
      <w:r w:rsidRPr="00552C7E">
        <w:rPr>
          <w:rFonts w:ascii="Times New Roman" w:hAnsi="Times New Roman" w:cs="Times New Roman"/>
          <w:bCs/>
          <w:sz w:val="22"/>
          <w:szCs w:val="22"/>
        </w:rPr>
        <w:t xml:space="preserve">We conducted a conference call with the Author’s staff, the Association, and Marin and Sonoma Counties to ensure that the concerns are </w:t>
      </w:r>
      <w:r w:rsidR="00A15012" w:rsidRPr="00552C7E">
        <w:rPr>
          <w:rFonts w:ascii="Times New Roman" w:hAnsi="Times New Roman" w:cs="Times New Roman"/>
          <w:bCs/>
          <w:sz w:val="22"/>
          <w:szCs w:val="22"/>
        </w:rPr>
        <w:t>clear,</w:t>
      </w:r>
      <w:r w:rsidRPr="00552C7E">
        <w:rPr>
          <w:rFonts w:ascii="Times New Roman" w:hAnsi="Times New Roman" w:cs="Times New Roman"/>
          <w:bCs/>
          <w:sz w:val="22"/>
          <w:szCs w:val="22"/>
        </w:rPr>
        <w:t xml:space="preserve"> and the Author is aware of the pitfalls.</w:t>
      </w:r>
      <w:r>
        <w:rPr>
          <w:rFonts w:ascii="Times New Roman" w:hAnsi="Times New Roman" w:cs="Times New Roman"/>
          <w:bCs/>
          <w:sz w:val="22"/>
          <w:szCs w:val="22"/>
        </w:rPr>
        <w:t xml:space="preserve"> </w:t>
      </w:r>
      <w:r w:rsidRPr="00552C7E">
        <w:rPr>
          <w:rFonts w:ascii="Times New Roman" w:hAnsi="Times New Roman" w:cs="Times New Roman"/>
          <w:bCs/>
          <w:sz w:val="22"/>
          <w:szCs w:val="22"/>
        </w:rPr>
        <w:t>We are awaiting a response to our request to assist counties with a workaround to make certain the privacy concerns and the posting of public officials’ home address information.</w:t>
      </w:r>
      <w:r>
        <w:rPr>
          <w:rFonts w:ascii="Times New Roman" w:hAnsi="Times New Roman" w:cs="Times New Roman"/>
          <w:bCs/>
          <w:sz w:val="22"/>
          <w:szCs w:val="22"/>
        </w:rPr>
        <w:t xml:space="preserve"> </w:t>
      </w:r>
      <w:r w:rsidRPr="00552C7E">
        <w:rPr>
          <w:rFonts w:ascii="Times New Roman" w:hAnsi="Times New Roman" w:cs="Times New Roman"/>
          <w:bCs/>
          <w:sz w:val="22"/>
          <w:szCs w:val="22"/>
        </w:rPr>
        <w:t>Otherwise, they may choose to move the bill “as is” and send it to the Governor.</w:t>
      </w:r>
      <w:r>
        <w:rPr>
          <w:rFonts w:ascii="Times New Roman" w:hAnsi="Times New Roman" w:cs="Times New Roman"/>
          <w:bCs/>
          <w:sz w:val="22"/>
          <w:szCs w:val="22"/>
        </w:rPr>
        <w:t xml:space="preserve"> </w:t>
      </w:r>
    </w:p>
    <w:p w14:paraId="0D55AFFE" w14:textId="77777777" w:rsidR="007721A4" w:rsidRDefault="007721A4" w:rsidP="007721A4">
      <w:pPr>
        <w:ind w:left="720"/>
        <w:jc w:val="both"/>
        <w:rPr>
          <w:rFonts w:ascii="Times New Roman" w:hAnsi="Times New Roman" w:cs="Times New Roman"/>
          <w:bCs/>
          <w:sz w:val="22"/>
          <w:szCs w:val="22"/>
        </w:rPr>
      </w:pPr>
    </w:p>
    <w:p w14:paraId="37BFD3C3" w14:textId="2344FA12" w:rsidR="00305604" w:rsidRDefault="00305604" w:rsidP="007721A4">
      <w:pPr>
        <w:ind w:left="720"/>
        <w:jc w:val="both"/>
        <w:rPr>
          <w:rFonts w:ascii="Times New Roman" w:hAnsi="Times New Roman" w:cs="Times New Roman"/>
          <w:bCs/>
          <w:sz w:val="22"/>
          <w:szCs w:val="22"/>
        </w:rPr>
      </w:pPr>
      <w:r>
        <w:rPr>
          <w:rFonts w:ascii="Times New Roman" w:hAnsi="Times New Roman" w:cs="Times New Roman"/>
          <w:bCs/>
          <w:sz w:val="22"/>
          <w:szCs w:val="22"/>
        </w:rPr>
        <w:t>Joani Finwall</w:t>
      </w:r>
      <w:r w:rsidR="00364E76">
        <w:rPr>
          <w:rFonts w:ascii="Times New Roman" w:hAnsi="Times New Roman" w:cs="Times New Roman"/>
          <w:bCs/>
          <w:sz w:val="22"/>
          <w:szCs w:val="22"/>
        </w:rPr>
        <w:t>, San Bernardino asked if</w:t>
      </w:r>
      <w:r>
        <w:rPr>
          <w:rFonts w:ascii="Times New Roman" w:hAnsi="Times New Roman" w:cs="Times New Roman"/>
          <w:bCs/>
          <w:sz w:val="22"/>
          <w:szCs w:val="22"/>
        </w:rPr>
        <w:t xml:space="preserve"> this bill </w:t>
      </w:r>
      <w:r w:rsidR="00364E76">
        <w:rPr>
          <w:rFonts w:ascii="Times New Roman" w:hAnsi="Times New Roman" w:cs="Times New Roman"/>
          <w:bCs/>
          <w:sz w:val="22"/>
          <w:szCs w:val="22"/>
        </w:rPr>
        <w:t>w</w:t>
      </w:r>
      <w:r w:rsidR="008F44E0">
        <w:rPr>
          <w:rFonts w:ascii="Times New Roman" w:hAnsi="Times New Roman" w:cs="Times New Roman"/>
          <w:bCs/>
          <w:sz w:val="22"/>
          <w:szCs w:val="22"/>
        </w:rPr>
        <w:t>ould</w:t>
      </w:r>
      <w:r w:rsidR="00364E76">
        <w:rPr>
          <w:rFonts w:ascii="Times New Roman" w:hAnsi="Times New Roman" w:cs="Times New Roman"/>
          <w:bCs/>
          <w:sz w:val="22"/>
          <w:szCs w:val="22"/>
        </w:rPr>
        <w:t xml:space="preserve"> </w:t>
      </w:r>
      <w:r>
        <w:rPr>
          <w:rFonts w:ascii="Times New Roman" w:hAnsi="Times New Roman" w:cs="Times New Roman"/>
          <w:bCs/>
          <w:sz w:val="22"/>
          <w:szCs w:val="22"/>
        </w:rPr>
        <w:t>mandate all California County Clerks</w:t>
      </w:r>
      <w:r w:rsidR="00E70071">
        <w:rPr>
          <w:rFonts w:ascii="Times New Roman" w:hAnsi="Times New Roman" w:cs="Times New Roman"/>
          <w:bCs/>
          <w:sz w:val="22"/>
          <w:szCs w:val="22"/>
        </w:rPr>
        <w:t xml:space="preserve"> as currently the San Bernardino Clerk of the Board is the entity that posts the notices</w:t>
      </w:r>
      <w:r w:rsidR="00364E76">
        <w:rPr>
          <w:rFonts w:ascii="Times New Roman" w:hAnsi="Times New Roman" w:cs="Times New Roman"/>
          <w:bCs/>
          <w:sz w:val="22"/>
          <w:szCs w:val="22"/>
        </w:rPr>
        <w:t>. Matt stated that</w:t>
      </w:r>
      <w:r w:rsidR="00E70071">
        <w:rPr>
          <w:rFonts w:ascii="Times New Roman" w:hAnsi="Times New Roman" w:cs="Times New Roman"/>
          <w:bCs/>
          <w:sz w:val="22"/>
          <w:szCs w:val="22"/>
        </w:rPr>
        <w:t xml:space="preserve"> he interprets that whichever entity is currently posting the notices will continue with the practice; the language will not change who is responsible for the postings.</w:t>
      </w:r>
    </w:p>
    <w:p w14:paraId="2AF31A48" w14:textId="77777777" w:rsidR="00C91A46" w:rsidRPr="004E44E3" w:rsidRDefault="00C91A46" w:rsidP="004E44E3">
      <w:pPr>
        <w:ind w:left="720"/>
        <w:jc w:val="both"/>
        <w:rPr>
          <w:rFonts w:ascii="Times New Roman" w:hAnsi="Times New Roman" w:cs="Times New Roman"/>
          <w:sz w:val="22"/>
          <w:szCs w:val="22"/>
        </w:rPr>
      </w:pPr>
    </w:p>
    <w:p w14:paraId="68230752" w14:textId="77777777"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 xml:space="preserve">Bill </w:t>
      </w:r>
      <w:r w:rsidR="00E27FC6">
        <w:rPr>
          <w:rFonts w:ascii="Times New Roman" w:hAnsi="Times New Roman" w:cs="Times New Roman"/>
          <w:b/>
          <w:bCs/>
          <w:sz w:val="22"/>
          <w:szCs w:val="22"/>
        </w:rPr>
        <w:t>Tracking</w:t>
      </w:r>
    </w:p>
    <w:tbl>
      <w:tblPr>
        <w:tblStyle w:val="TableGrid"/>
        <w:tblW w:w="0" w:type="auto"/>
        <w:tblInd w:w="720" w:type="dxa"/>
        <w:tblLook w:val="04A0" w:firstRow="1" w:lastRow="0" w:firstColumn="1" w:lastColumn="0" w:noHBand="0" w:noVBand="1"/>
      </w:tblPr>
      <w:tblGrid>
        <w:gridCol w:w="1885"/>
        <w:gridCol w:w="1350"/>
        <w:gridCol w:w="5395"/>
      </w:tblGrid>
      <w:tr w:rsidR="00D25213" w:rsidRPr="00E27FC6" w14:paraId="0EEC9A97" w14:textId="77777777" w:rsidTr="003F6A6B">
        <w:tc>
          <w:tcPr>
            <w:tcW w:w="1885" w:type="dxa"/>
            <w:vMerge w:val="restart"/>
          </w:tcPr>
          <w:p w14:paraId="7A3A8850" w14:textId="1771CE2A" w:rsidR="00D25213" w:rsidRPr="00E27FC6" w:rsidRDefault="00D25213" w:rsidP="00E27FC6">
            <w:pPr>
              <w:pStyle w:val="ListParagraph"/>
              <w:ind w:left="0"/>
              <w:rPr>
                <w:rFonts w:ascii="Times New Roman" w:hAnsi="Times New Roman" w:cs="Times New Roman"/>
                <w:sz w:val="22"/>
                <w:szCs w:val="22"/>
              </w:rPr>
            </w:pPr>
            <w:r w:rsidRPr="00E27FC6">
              <w:rPr>
                <w:rFonts w:ascii="Times New Roman" w:hAnsi="Times New Roman" w:cs="Times New Roman"/>
                <w:sz w:val="22"/>
                <w:szCs w:val="22"/>
              </w:rPr>
              <w:t>Contra Costa</w:t>
            </w:r>
          </w:p>
        </w:tc>
        <w:tc>
          <w:tcPr>
            <w:tcW w:w="1350" w:type="dxa"/>
          </w:tcPr>
          <w:p w14:paraId="328C56A8" w14:textId="129667E4" w:rsidR="00D25213" w:rsidRPr="00E27FC6"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621</w:t>
            </w:r>
          </w:p>
        </w:tc>
        <w:tc>
          <w:tcPr>
            <w:tcW w:w="5395" w:type="dxa"/>
          </w:tcPr>
          <w:p w14:paraId="4CE52C98" w14:textId="0D794132" w:rsidR="00D25213" w:rsidRPr="00E27FC6"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2-year bill. Will continue to monitor</w:t>
            </w:r>
          </w:p>
        </w:tc>
      </w:tr>
      <w:tr w:rsidR="00D25213" w:rsidRPr="00E27FC6" w14:paraId="7452B982" w14:textId="77777777" w:rsidTr="003F6A6B">
        <w:tc>
          <w:tcPr>
            <w:tcW w:w="1885" w:type="dxa"/>
            <w:vMerge/>
          </w:tcPr>
          <w:p w14:paraId="065F9A3D" w14:textId="77777777" w:rsidR="00D25213" w:rsidRPr="00E27FC6" w:rsidRDefault="00D25213" w:rsidP="00E27FC6">
            <w:pPr>
              <w:pStyle w:val="ListParagraph"/>
              <w:ind w:left="0"/>
              <w:rPr>
                <w:rFonts w:ascii="Times New Roman" w:hAnsi="Times New Roman" w:cs="Times New Roman"/>
                <w:sz w:val="22"/>
                <w:szCs w:val="22"/>
              </w:rPr>
            </w:pPr>
          </w:p>
        </w:tc>
        <w:tc>
          <w:tcPr>
            <w:tcW w:w="1350" w:type="dxa"/>
          </w:tcPr>
          <w:p w14:paraId="1CACC930" w14:textId="68F94BB7" w:rsidR="00D25213" w:rsidRPr="00E27FC6"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819</w:t>
            </w:r>
          </w:p>
        </w:tc>
        <w:tc>
          <w:tcPr>
            <w:tcW w:w="5395" w:type="dxa"/>
          </w:tcPr>
          <w:p w14:paraId="2BAF04AA" w14:textId="2C20E583" w:rsidR="00D25213" w:rsidRPr="00E27FC6" w:rsidRDefault="007721A4" w:rsidP="00E27FC6">
            <w:pPr>
              <w:pStyle w:val="ListParagraph"/>
              <w:ind w:left="0"/>
              <w:rPr>
                <w:rFonts w:ascii="Times New Roman" w:hAnsi="Times New Roman" w:cs="Times New Roman"/>
                <w:sz w:val="22"/>
                <w:szCs w:val="22"/>
              </w:rPr>
            </w:pPr>
            <w:r>
              <w:rPr>
                <w:rFonts w:ascii="Times New Roman" w:hAnsi="Times New Roman" w:cs="Times New Roman"/>
                <w:sz w:val="22"/>
                <w:szCs w:val="22"/>
              </w:rPr>
              <w:t>The bill is on the Governor’s desk awaiting signature without the requested amendments from the Committee</w:t>
            </w:r>
            <w:r w:rsidR="00552C7E" w:rsidRPr="00552C7E">
              <w:rPr>
                <w:rFonts w:ascii="Times New Roman" w:hAnsi="Times New Roman" w:cs="Times New Roman"/>
                <w:sz w:val="22"/>
                <w:szCs w:val="22"/>
              </w:rPr>
              <w:t>.</w:t>
            </w:r>
          </w:p>
        </w:tc>
      </w:tr>
      <w:tr w:rsidR="00D25213" w:rsidRPr="00E27FC6" w14:paraId="75101495" w14:textId="77777777" w:rsidTr="003F6A6B">
        <w:tc>
          <w:tcPr>
            <w:tcW w:w="1885" w:type="dxa"/>
            <w:vMerge/>
          </w:tcPr>
          <w:p w14:paraId="452F7285" w14:textId="77777777" w:rsidR="00D25213" w:rsidRPr="00E27FC6" w:rsidRDefault="00D25213" w:rsidP="00E27FC6">
            <w:pPr>
              <w:pStyle w:val="ListParagraph"/>
              <w:ind w:left="0"/>
              <w:rPr>
                <w:rFonts w:ascii="Times New Roman" w:hAnsi="Times New Roman" w:cs="Times New Roman"/>
                <w:sz w:val="22"/>
                <w:szCs w:val="22"/>
              </w:rPr>
            </w:pPr>
          </w:p>
        </w:tc>
        <w:tc>
          <w:tcPr>
            <w:tcW w:w="1350" w:type="dxa"/>
          </w:tcPr>
          <w:p w14:paraId="484922DF" w14:textId="0A34A13A" w:rsidR="00D25213"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1260</w:t>
            </w:r>
          </w:p>
        </w:tc>
        <w:tc>
          <w:tcPr>
            <w:tcW w:w="5395" w:type="dxa"/>
          </w:tcPr>
          <w:p w14:paraId="38CB9496" w14:textId="7EE00270" w:rsidR="00D25213" w:rsidRPr="00E27FC6"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D25213" w:rsidRPr="00E27FC6" w14:paraId="06D5D0AE" w14:textId="77777777" w:rsidTr="003F6A6B">
        <w:tc>
          <w:tcPr>
            <w:tcW w:w="1885" w:type="dxa"/>
            <w:vMerge/>
          </w:tcPr>
          <w:p w14:paraId="7D0C450A" w14:textId="77777777" w:rsidR="00D25213" w:rsidRPr="00E27FC6" w:rsidRDefault="00D25213" w:rsidP="00E27FC6">
            <w:pPr>
              <w:pStyle w:val="ListParagraph"/>
              <w:ind w:left="0"/>
              <w:rPr>
                <w:rFonts w:ascii="Times New Roman" w:hAnsi="Times New Roman" w:cs="Times New Roman"/>
                <w:sz w:val="22"/>
                <w:szCs w:val="22"/>
              </w:rPr>
            </w:pPr>
          </w:p>
        </w:tc>
        <w:tc>
          <w:tcPr>
            <w:tcW w:w="1350" w:type="dxa"/>
          </w:tcPr>
          <w:p w14:paraId="5AC17AE1" w14:textId="6E6CF7AD" w:rsidR="00D25213"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SB 44</w:t>
            </w:r>
          </w:p>
        </w:tc>
        <w:tc>
          <w:tcPr>
            <w:tcW w:w="5395" w:type="dxa"/>
          </w:tcPr>
          <w:p w14:paraId="4B93F975" w14:textId="687B8DAD" w:rsidR="00D25213" w:rsidRPr="00E27FC6"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Will continue to monitor </w:t>
            </w:r>
          </w:p>
        </w:tc>
      </w:tr>
      <w:tr w:rsidR="004027F5" w:rsidRPr="00E27FC6" w14:paraId="3955CDD8" w14:textId="77777777" w:rsidTr="003F6A6B">
        <w:tc>
          <w:tcPr>
            <w:tcW w:w="1885" w:type="dxa"/>
            <w:vMerge w:val="restart"/>
          </w:tcPr>
          <w:p w14:paraId="25F33E64" w14:textId="0597FC02"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Riverside</w:t>
            </w:r>
          </w:p>
        </w:tc>
        <w:tc>
          <w:tcPr>
            <w:tcW w:w="1350" w:type="dxa"/>
          </w:tcPr>
          <w:p w14:paraId="7FAD4A41" w14:textId="7BD3B4F3"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346</w:t>
            </w:r>
          </w:p>
        </w:tc>
        <w:tc>
          <w:tcPr>
            <w:tcW w:w="5395" w:type="dxa"/>
          </w:tcPr>
          <w:p w14:paraId="3606AE34" w14:textId="7FC6C100" w:rsidR="004027F5" w:rsidRPr="00E27FC6" w:rsidRDefault="00D25213"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2-year bill. </w:t>
            </w:r>
            <w:r w:rsidR="004027F5">
              <w:rPr>
                <w:rFonts w:ascii="Times New Roman" w:hAnsi="Times New Roman" w:cs="Times New Roman"/>
                <w:sz w:val="22"/>
                <w:szCs w:val="22"/>
              </w:rPr>
              <w:t>Will continue to monitor</w:t>
            </w:r>
          </w:p>
        </w:tc>
      </w:tr>
      <w:tr w:rsidR="004027F5" w:rsidRPr="00E27FC6" w14:paraId="508B41BE" w14:textId="77777777" w:rsidTr="003F6A6B">
        <w:tc>
          <w:tcPr>
            <w:tcW w:w="1885" w:type="dxa"/>
            <w:vMerge/>
          </w:tcPr>
          <w:p w14:paraId="48374A7E" w14:textId="77777777" w:rsidR="004027F5" w:rsidRDefault="004027F5" w:rsidP="00E27FC6">
            <w:pPr>
              <w:pStyle w:val="ListParagraph"/>
              <w:ind w:left="0"/>
              <w:rPr>
                <w:rFonts w:ascii="Times New Roman" w:hAnsi="Times New Roman" w:cs="Times New Roman"/>
                <w:sz w:val="22"/>
                <w:szCs w:val="22"/>
              </w:rPr>
            </w:pPr>
          </w:p>
        </w:tc>
        <w:tc>
          <w:tcPr>
            <w:tcW w:w="1350" w:type="dxa"/>
          </w:tcPr>
          <w:p w14:paraId="0C31A8DB" w14:textId="0B3F0D4E"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583</w:t>
            </w:r>
          </w:p>
        </w:tc>
        <w:tc>
          <w:tcPr>
            <w:tcW w:w="5395" w:type="dxa"/>
          </w:tcPr>
          <w:p w14:paraId="68278E4E" w14:textId="5E870AD5" w:rsidR="004027F5" w:rsidRPr="00E27FC6" w:rsidRDefault="00305604" w:rsidP="00E27FC6">
            <w:pPr>
              <w:pStyle w:val="ListParagraph"/>
              <w:ind w:left="0"/>
              <w:rPr>
                <w:rFonts w:ascii="Times New Roman" w:hAnsi="Times New Roman" w:cs="Times New Roman"/>
                <w:sz w:val="22"/>
                <w:szCs w:val="22"/>
              </w:rPr>
            </w:pPr>
            <w:r>
              <w:rPr>
                <w:rFonts w:ascii="Times New Roman" w:hAnsi="Times New Roman" w:cs="Times New Roman"/>
                <w:sz w:val="22"/>
                <w:szCs w:val="22"/>
              </w:rPr>
              <w:t>Order has been extended to September 30. Will watch to see if Governor Newsom signs.</w:t>
            </w:r>
          </w:p>
        </w:tc>
      </w:tr>
      <w:tr w:rsidR="004027F5" w:rsidRPr="00E27FC6" w14:paraId="5B303724" w14:textId="77777777" w:rsidTr="003F6A6B">
        <w:tc>
          <w:tcPr>
            <w:tcW w:w="1885" w:type="dxa"/>
            <w:vMerge w:val="restart"/>
          </w:tcPr>
          <w:p w14:paraId="6A32073F" w14:textId="313C0461" w:rsidR="004027F5"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Sacramento</w:t>
            </w:r>
          </w:p>
        </w:tc>
        <w:tc>
          <w:tcPr>
            <w:tcW w:w="1350" w:type="dxa"/>
          </w:tcPr>
          <w:p w14:paraId="1C4CED8E" w14:textId="06E239AC" w:rsidR="004027F5"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218</w:t>
            </w:r>
          </w:p>
        </w:tc>
        <w:tc>
          <w:tcPr>
            <w:tcW w:w="5395" w:type="dxa"/>
          </w:tcPr>
          <w:p w14:paraId="4E42291E" w14:textId="6B136BA2" w:rsidR="004027F5" w:rsidRPr="00E27FC6" w:rsidRDefault="00D25213" w:rsidP="00FF1F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433C6AE6" w14:textId="77777777" w:rsidTr="003F6A6B">
        <w:tc>
          <w:tcPr>
            <w:tcW w:w="1885" w:type="dxa"/>
            <w:vMerge/>
          </w:tcPr>
          <w:p w14:paraId="2BC69FDA" w14:textId="008A4C05" w:rsidR="004027F5" w:rsidRPr="00E27FC6" w:rsidRDefault="004027F5" w:rsidP="00FF1F7C">
            <w:pPr>
              <w:pStyle w:val="ListParagraph"/>
              <w:ind w:left="0"/>
              <w:rPr>
                <w:rFonts w:ascii="Times New Roman" w:hAnsi="Times New Roman" w:cs="Times New Roman"/>
                <w:sz w:val="22"/>
                <w:szCs w:val="22"/>
              </w:rPr>
            </w:pPr>
          </w:p>
        </w:tc>
        <w:tc>
          <w:tcPr>
            <w:tcW w:w="1350" w:type="dxa"/>
          </w:tcPr>
          <w:p w14:paraId="7DEF3380" w14:textId="0DED0A43" w:rsidR="004027F5" w:rsidRPr="00E27FC6"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439</w:t>
            </w:r>
          </w:p>
        </w:tc>
        <w:tc>
          <w:tcPr>
            <w:tcW w:w="5395" w:type="dxa"/>
          </w:tcPr>
          <w:p w14:paraId="5C97B660" w14:textId="2FC4B3A0" w:rsidR="004027F5" w:rsidRPr="00E27FC6" w:rsidRDefault="00305604" w:rsidP="00FF1F7C">
            <w:pPr>
              <w:pStyle w:val="ListParagraph"/>
              <w:ind w:left="0"/>
              <w:rPr>
                <w:rFonts w:ascii="Times New Roman" w:hAnsi="Times New Roman" w:cs="Times New Roman"/>
                <w:sz w:val="22"/>
                <w:szCs w:val="22"/>
              </w:rPr>
            </w:pPr>
            <w:r>
              <w:rPr>
                <w:rFonts w:ascii="Times New Roman" w:hAnsi="Times New Roman" w:cs="Times New Roman"/>
                <w:sz w:val="22"/>
                <w:szCs w:val="22"/>
              </w:rPr>
              <w:t>Chaptered last week. Should be effective January 1, 2022</w:t>
            </w:r>
          </w:p>
        </w:tc>
      </w:tr>
      <w:tr w:rsidR="004027F5" w:rsidRPr="00E27FC6" w14:paraId="454B3EF1" w14:textId="77777777" w:rsidTr="003F6A6B">
        <w:tc>
          <w:tcPr>
            <w:tcW w:w="1885" w:type="dxa"/>
            <w:vMerge/>
          </w:tcPr>
          <w:p w14:paraId="20F1016A" w14:textId="77777777" w:rsidR="004027F5" w:rsidRDefault="004027F5" w:rsidP="0034387C">
            <w:pPr>
              <w:pStyle w:val="ListParagraph"/>
              <w:ind w:left="0"/>
              <w:rPr>
                <w:rFonts w:ascii="Times New Roman" w:hAnsi="Times New Roman" w:cs="Times New Roman"/>
                <w:sz w:val="22"/>
                <w:szCs w:val="22"/>
              </w:rPr>
            </w:pPr>
          </w:p>
        </w:tc>
        <w:tc>
          <w:tcPr>
            <w:tcW w:w="1350" w:type="dxa"/>
          </w:tcPr>
          <w:p w14:paraId="58D0008B" w14:textId="2B757BFA"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1093</w:t>
            </w:r>
          </w:p>
        </w:tc>
        <w:tc>
          <w:tcPr>
            <w:tcW w:w="5395" w:type="dxa"/>
          </w:tcPr>
          <w:p w14:paraId="3EB1C7D0" w14:textId="6315077B" w:rsidR="004027F5" w:rsidRPr="00E27FC6" w:rsidRDefault="00506667" w:rsidP="0034387C">
            <w:pPr>
              <w:pStyle w:val="ListParagraph"/>
              <w:ind w:left="0"/>
              <w:rPr>
                <w:rFonts w:ascii="Times New Roman" w:hAnsi="Times New Roman" w:cs="Times New Roman"/>
                <w:sz w:val="22"/>
                <w:szCs w:val="22"/>
              </w:rPr>
            </w:pPr>
            <w:r>
              <w:rPr>
                <w:rFonts w:ascii="Times New Roman" w:hAnsi="Times New Roman" w:cs="Times New Roman"/>
                <w:sz w:val="22"/>
                <w:szCs w:val="22"/>
              </w:rPr>
              <w:t>2-year bill. Will continue to monitor</w:t>
            </w:r>
          </w:p>
        </w:tc>
      </w:tr>
      <w:tr w:rsidR="004027F5" w:rsidRPr="00E27FC6" w14:paraId="3CC4EB2A" w14:textId="77777777" w:rsidTr="003F6A6B">
        <w:tc>
          <w:tcPr>
            <w:tcW w:w="1885" w:type="dxa"/>
          </w:tcPr>
          <w:p w14:paraId="1B0BEE08" w14:textId="2E0E7D79"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 Bernardino</w:t>
            </w:r>
          </w:p>
        </w:tc>
        <w:tc>
          <w:tcPr>
            <w:tcW w:w="1350" w:type="dxa"/>
          </w:tcPr>
          <w:p w14:paraId="33B75CD5" w14:textId="0C11081F" w:rsidR="004027F5" w:rsidRPr="00E27FC6"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SB 554</w:t>
            </w:r>
          </w:p>
        </w:tc>
        <w:tc>
          <w:tcPr>
            <w:tcW w:w="5395" w:type="dxa"/>
          </w:tcPr>
          <w:p w14:paraId="1C712C80" w14:textId="38CCED99" w:rsidR="004027F5" w:rsidRPr="00E27FC6" w:rsidRDefault="00506667" w:rsidP="0034387C">
            <w:pPr>
              <w:pStyle w:val="ListParagraph"/>
              <w:ind w:left="0"/>
              <w:rPr>
                <w:rFonts w:ascii="Times New Roman" w:hAnsi="Times New Roman" w:cs="Times New Roman"/>
                <w:sz w:val="22"/>
                <w:szCs w:val="22"/>
              </w:rPr>
            </w:pPr>
            <w:r>
              <w:rPr>
                <w:rFonts w:ascii="Times New Roman" w:hAnsi="Times New Roman" w:cs="Times New Roman"/>
                <w:sz w:val="22"/>
                <w:szCs w:val="22"/>
              </w:rPr>
              <w:t>2-year bill. Will continue to monitor</w:t>
            </w:r>
          </w:p>
        </w:tc>
      </w:tr>
      <w:tr w:rsidR="004027F5" w:rsidRPr="00E27FC6" w14:paraId="76E4EB4E" w14:textId="77777777" w:rsidTr="003F6A6B">
        <w:tc>
          <w:tcPr>
            <w:tcW w:w="1885" w:type="dxa"/>
          </w:tcPr>
          <w:p w14:paraId="20C6FD67" w14:textId="55C7A2BE"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Santa Barbara</w:t>
            </w:r>
          </w:p>
        </w:tc>
        <w:tc>
          <w:tcPr>
            <w:tcW w:w="1350" w:type="dxa"/>
          </w:tcPr>
          <w:p w14:paraId="0CF41D48" w14:textId="4169B38D"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1286</w:t>
            </w:r>
          </w:p>
        </w:tc>
        <w:tc>
          <w:tcPr>
            <w:tcW w:w="5395" w:type="dxa"/>
          </w:tcPr>
          <w:p w14:paraId="0C1403DD" w14:textId="3B9F1260" w:rsidR="004027F5" w:rsidRDefault="00F33CC6" w:rsidP="0034387C">
            <w:pPr>
              <w:pStyle w:val="ListParagraph"/>
              <w:ind w:left="0"/>
              <w:rPr>
                <w:rFonts w:ascii="Times New Roman" w:hAnsi="Times New Roman" w:cs="Times New Roman"/>
                <w:sz w:val="22"/>
                <w:szCs w:val="22"/>
              </w:rPr>
            </w:pPr>
            <w:r>
              <w:rPr>
                <w:rFonts w:ascii="Times New Roman" w:hAnsi="Times New Roman" w:cs="Times New Roman"/>
                <w:sz w:val="22"/>
                <w:szCs w:val="22"/>
              </w:rPr>
              <w:t>Neutral</w:t>
            </w:r>
          </w:p>
        </w:tc>
      </w:tr>
      <w:tr w:rsidR="000B5AC6" w:rsidRPr="00E27FC6" w14:paraId="2F40633C" w14:textId="77777777" w:rsidTr="003F6A6B">
        <w:tc>
          <w:tcPr>
            <w:tcW w:w="1885" w:type="dxa"/>
          </w:tcPr>
          <w:p w14:paraId="7FC91074" w14:textId="4F781EB7" w:rsidR="000B5AC6" w:rsidRDefault="000B5AC6" w:rsidP="000B5AC6">
            <w:pPr>
              <w:pStyle w:val="ListParagraph"/>
              <w:ind w:left="0"/>
              <w:rPr>
                <w:rFonts w:ascii="Times New Roman" w:hAnsi="Times New Roman" w:cs="Times New Roman"/>
                <w:sz w:val="22"/>
                <w:szCs w:val="22"/>
              </w:rPr>
            </w:pPr>
            <w:r>
              <w:rPr>
                <w:rFonts w:ascii="Times New Roman" w:hAnsi="Times New Roman" w:cs="Times New Roman"/>
                <w:sz w:val="22"/>
                <w:szCs w:val="22"/>
              </w:rPr>
              <w:t>Sonoma</w:t>
            </w:r>
          </w:p>
        </w:tc>
        <w:tc>
          <w:tcPr>
            <w:tcW w:w="1350" w:type="dxa"/>
          </w:tcPr>
          <w:p w14:paraId="5F893437" w14:textId="6A9A9264" w:rsidR="000B5AC6" w:rsidRDefault="000B5AC6" w:rsidP="000B5AC6">
            <w:pPr>
              <w:pStyle w:val="ListParagraph"/>
              <w:ind w:left="0"/>
              <w:rPr>
                <w:rFonts w:ascii="Times New Roman" w:hAnsi="Times New Roman" w:cs="Times New Roman"/>
                <w:sz w:val="22"/>
                <w:szCs w:val="22"/>
              </w:rPr>
            </w:pPr>
            <w:r>
              <w:rPr>
                <w:rFonts w:ascii="Times New Roman" w:hAnsi="Times New Roman" w:cs="Times New Roman"/>
                <w:sz w:val="22"/>
                <w:szCs w:val="22"/>
              </w:rPr>
              <w:t>AB 886</w:t>
            </w:r>
          </w:p>
        </w:tc>
        <w:tc>
          <w:tcPr>
            <w:tcW w:w="5395" w:type="dxa"/>
          </w:tcPr>
          <w:p w14:paraId="2DA50869" w14:textId="14455BBC" w:rsidR="000B5AC6" w:rsidRDefault="000B5AC6" w:rsidP="000B5A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3A3A10" w:rsidRPr="00E27FC6" w14:paraId="69F3687D" w14:textId="77777777" w:rsidTr="003F6A6B">
        <w:tc>
          <w:tcPr>
            <w:tcW w:w="1885" w:type="dxa"/>
            <w:vMerge w:val="restart"/>
          </w:tcPr>
          <w:p w14:paraId="20AAA442" w14:textId="610E6385" w:rsidR="003A3A10" w:rsidRDefault="003A3A10" w:rsidP="00BE4864">
            <w:pPr>
              <w:pStyle w:val="ListParagraph"/>
              <w:ind w:left="0"/>
              <w:rPr>
                <w:rFonts w:ascii="Times New Roman" w:hAnsi="Times New Roman" w:cs="Times New Roman"/>
                <w:sz w:val="22"/>
                <w:szCs w:val="22"/>
              </w:rPr>
            </w:pPr>
            <w:r>
              <w:rPr>
                <w:rFonts w:ascii="Times New Roman" w:hAnsi="Times New Roman" w:cs="Times New Roman"/>
                <w:sz w:val="22"/>
                <w:szCs w:val="22"/>
              </w:rPr>
              <w:t>Ventura</w:t>
            </w:r>
          </w:p>
        </w:tc>
        <w:tc>
          <w:tcPr>
            <w:tcW w:w="1350" w:type="dxa"/>
          </w:tcPr>
          <w:p w14:paraId="4D6C3D96" w14:textId="5499E85A" w:rsidR="003A3A10" w:rsidRDefault="003A3A10"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751</w:t>
            </w:r>
          </w:p>
        </w:tc>
        <w:tc>
          <w:tcPr>
            <w:tcW w:w="5395" w:type="dxa"/>
          </w:tcPr>
          <w:p w14:paraId="4C837384" w14:textId="226422B2" w:rsidR="003A3A10" w:rsidRDefault="005075A5" w:rsidP="00BE4864">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2-year bill. </w:t>
            </w:r>
            <w:r w:rsidR="00506667">
              <w:rPr>
                <w:rFonts w:ascii="Times New Roman" w:hAnsi="Times New Roman" w:cs="Times New Roman"/>
                <w:sz w:val="22"/>
                <w:szCs w:val="22"/>
              </w:rPr>
              <w:t>Will continue to monitor</w:t>
            </w:r>
          </w:p>
        </w:tc>
      </w:tr>
      <w:tr w:rsidR="003A3A10" w:rsidRPr="00E27FC6" w14:paraId="6485771B" w14:textId="77777777" w:rsidTr="003F6A6B">
        <w:tc>
          <w:tcPr>
            <w:tcW w:w="1885" w:type="dxa"/>
            <w:vMerge/>
          </w:tcPr>
          <w:p w14:paraId="7B932BF3" w14:textId="77777777" w:rsidR="003A3A10" w:rsidRDefault="003A3A10" w:rsidP="00BE4864">
            <w:pPr>
              <w:pStyle w:val="ListParagraph"/>
              <w:ind w:left="0"/>
              <w:rPr>
                <w:rFonts w:ascii="Times New Roman" w:hAnsi="Times New Roman" w:cs="Times New Roman"/>
                <w:sz w:val="22"/>
                <w:szCs w:val="22"/>
              </w:rPr>
            </w:pPr>
          </w:p>
        </w:tc>
        <w:tc>
          <w:tcPr>
            <w:tcW w:w="1350" w:type="dxa"/>
          </w:tcPr>
          <w:p w14:paraId="580A0150" w14:textId="129019CF" w:rsidR="003A3A10" w:rsidRDefault="003A3A10"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1168</w:t>
            </w:r>
          </w:p>
        </w:tc>
        <w:tc>
          <w:tcPr>
            <w:tcW w:w="5395" w:type="dxa"/>
          </w:tcPr>
          <w:p w14:paraId="12E1339B" w14:textId="28C3E059" w:rsidR="003A3A10" w:rsidRDefault="00506667" w:rsidP="00BE4864">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2-year bill. </w:t>
            </w:r>
            <w:r w:rsidR="003A3A10">
              <w:rPr>
                <w:rFonts w:ascii="Times New Roman" w:hAnsi="Times New Roman" w:cs="Times New Roman"/>
                <w:sz w:val="22"/>
                <w:szCs w:val="22"/>
              </w:rPr>
              <w:t>Will continue to monitor</w:t>
            </w:r>
          </w:p>
        </w:tc>
      </w:tr>
    </w:tbl>
    <w:p w14:paraId="6EA59D4D" w14:textId="62908E4E" w:rsidR="001652B7" w:rsidRDefault="001652B7" w:rsidP="005F22E7">
      <w:pPr>
        <w:pStyle w:val="ListParagraph"/>
        <w:rPr>
          <w:rFonts w:ascii="Times New Roman" w:hAnsi="Times New Roman" w:cs="Times New Roman"/>
          <w:b/>
          <w:bCs/>
          <w:sz w:val="22"/>
          <w:szCs w:val="22"/>
        </w:rPr>
      </w:pPr>
    </w:p>
    <w:p w14:paraId="5358E3CC" w14:textId="3B080278"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2B779644" w14:textId="70F88110" w:rsidR="00ED4606" w:rsidRDefault="00ED4606" w:rsidP="00ED4606">
      <w:pPr>
        <w:ind w:left="720"/>
        <w:jc w:val="both"/>
        <w:rPr>
          <w:rFonts w:ascii="Times New Roman" w:hAnsi="Times New Roman" w:cs="Times New Roman"/>
          <w:sz w:val="22"/>
          <w:szCs w:val="22"/>
        </w:rPr>
      </w:pPr>
    </w:p>
    <w:p w14:paraId="087C2F76" w14:textId="110F5E99" w:rsidR="000B5AC6" w:rsidRDefault="000B5AC6" w:rsidP="00ED4606">
      <w:pPr>
        <w:ind w:left="720"/>
        <w:jc w:val="both"/>
        <w:rPr>
          <w:rFonts w:ascii="Times New Roman" w:hAnsi="Times New Roman" w:cs="Times New Roman"/>
          <w:b/>
          <w:bCs/>
          <w:sz w:val="22"/>
          <w:szCs w:val="22"/>
          <w:u w:val="single"/>
        </w:rPr>
      </w:pPr>
      <w:r w:rsidRPr="000B5AC6">
        <w:rPr>
          <w:rFonts w:ascii="Times New Roman" w:hAnsi="Times New Roman" w:cs="Times New Roman"/>
          <w:b/>
          <w:bCs/>
          <w:sz w:val="22"/>
          <w:szCs w:val="22"/>
          <w:u w:val="single"/>
        </w:rPr>
        <w:t xml:space="preserve">Confidential Marriage </w:t>
      </w:r>
      <w:r w:rsidR="00552C7E">
        <w:rPr>
          <w:rFonts w:ascii="Times New Roman" w:hAnsi="Times New Roman" w:cs="Times New Roman"/>
          <w:b/>
          <w:bCs/>
          <w:sz w:val="22"/>
          <w:szCs w:val="22"/>
          <w:u w:val="single"/>
        </w:rPr>
        <w:t xml:space="preserve">License Elimination </w:t>
      </w:r>
      <w:r w:rsidRPr="000B5AC6">
        <w:rPr>
          <w:rFonts w:ascii="Times New Roman" w:hAnsi="Times New Roman" w:cs="Times New Roman"/>
          <w:b/>
          <w:bCs/>
          <w:sz w:val="22"/>
          <w:szCs w:val="22"/>
          <w:u w:val="single"/>
        </w:rPr>
        <w:t>Subcommittee</w:t>
      </w:r>
    </w:p>
    <w:p w14:paraId="53903B0A" w14:textId="4D27D91A" w:rsidR="000B5AC6" w:rsidRPr="000B5AC6" w:rsidRDefault="00552C7E" w:rsidP="00ED4606">
      <w:pPr>
        <w:ind w:left="720"/>
        <w:jc w:val="both"/>
        <w:rPr>
          <w:rFonts w:ascii="Times New Roman" w:hAnsi="Times New Roman" w:cs="Times New Roman"/>
          <w:sz w:val="22"/>
          <w:szCs w:val="22"/>
        </w:rPr>
      </w:pPr>
      <w:r>
        <w:rPr>
          <w:rFonts w:ascii="Times New Roman" w:hAnsi="Times New Roman" w:cs="Times New Roman"/>
          <w:sz w:val="22"/>
          <w:szCs w:val="22"/>
        </w:rPr>
        <w:t>Val Handfield, San Diego</w:t>
      </w:r>
      <w:r w:rsidR="00C41B3E">
        <w:rPr>
          <w:rFonts w:ascii="Times New Roman" w:hAnsi="Times New Roman" w:cs="Times New Roman"/>
          <w:sz w:val="22"/>
          <w:szCs w:val="22"/>
        </w:rPr>
        <w:t>;</w:t>
      </w:r>
      <w:r>
        <w:rPr>
          <w:rFonts w:ascii="Times New Roman" w:hAnsi="Times New Roman" w:cs="Times New Roman"/>
          <w:sz w:val="22"/>
          <w:szCs w:val="22"/>
        </w:rPr>
        <w:t xml:space="preserve"> Portia Sanders, Los Angeles</w:t>
      </w:r>
      <w:r w:rsidR="00C41B3E">
        <w:rPr>
          <w:rFonts w:ascii="Times New Roman" w:hAnsi="Times New Roman" w:cs="Times New Roman"/>
          <w:sz w:val="22"/>
          <w:szCs w:val="22"/>
        </w:rPr>
        <w:t>;</w:t>
      </w:r>
      <w:r>
        <w:rPr>
          <w:rFonts w:ascii="Times New Roman" w:hAnsi="Times New Roman" w:cs="Times New Roman"/>
          <w:sz w:val="22"/>
          <w:szCs w:val="22"/>
        </w:rPr>
        <w:t xml:space="preserve"> </w:t>
      </w:r>
      <w:r w:rsidR="005075A5">
        <w:rPr>
          <w:rFonts w:ascii="Times New Roman" w:hAnsi="Times New Roman" w:cs="Times New Roman"/>
          <w:sz w:val="22"/>
          <w:szCs w:val="22"/>
        </w:rPr>
        <w:t>Melinda Greene, Santa Barbara</w:t>
      </w:r>
      <w:r w:rsidR="00C41B3E">
        <w:rPr>
          <w:rFonts w:ascii="Times New Roman" w:hAnsi="Times New Roman" w:cs="Times New Roman"/>
          <w:sz w:val="22"/>
          <w:szCs w:val="22"/>
        </w:rPr>
        <w:t>;</w:t>
      </w:r>
      <w:r w:rsidR="005075A5">
        <w:rPr>
          <w:rFonts w:ascii="Times New Roman" w:hAnsi="Times New Roman" w:cs="Times New Roman"/>
          <w:sz w:val="22"/>
          <w:szCs w:val="22"/>
        </w:rPr>
        <w:t xml:space="preserve"> </w:t>
      </w:r>
      <w:r w:rsidR="00017C3A">
        <w:rPr>
          <w:rFonts w:ascii="Times New Roman" w:hAnsi="Times New Roman" w:cs="Times New Roman"/>
          <w:sz w:val="22"/>
          <w:szCs w:val="22"/>
        </w:rPr>
        <w:t xml:space="preserve">David Valenzuela, Ventura; Nicole Barber, San Diego; and </w:t>
      </w:r>
      <w:r w:rsidR="005075A5">
        <w:rPr>
          <w:rFonts w:ascii="Times New Roman" w:hAnsi="Times New Roman" w:cs="Times New Roman"/>
          <w:sz w:val="22"/>
          <w:szCs w:val="22"/>
        </w:rPr>
        <w:t>Melissa Garcia, Riverside</w:t>
      </w:r>
      <w:r w:rsidR="00017C3A">
        <w:rPr>
          <w:rFonts w:ascii="Times New Roman" w:hAnsi="Times New Roman" w:cs="Times New Roman"/>
          <w:sz w:val="22"/>
          <w:szCs w:val="22"/>
        </w:rPr>
        <w:t xml:space="preserve"> have volunteered for the subcommittee. If anyone else is interested in discussing a bill that would eliminate confidential marriages in California, please email Val Handfield at val.handfield@sdcounty.ca.gov.</w:t>
      </w:r>
    </w:p>
    <w:p w14:paraId="10F70E9E" w14:textId="77777777" w:rsidR="000B5AC6" w:rsidRDefault="000B5AC6" w:rsidP="00ED4606">
      <w:pPr>
        <w:ind w:left="720"/>
        <w:jc w:val="both"/>
        <w:rPr>
          <w:rFonts w:ascii="Times New Roman" w:hAnsi="Times New Roman" w:cs="Times New Roman"/>
          <w:bCs/>
          <w:sz w:val="22"/>
          <w:szCs w:val="22"/>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69408BD3" w14:textId="4798E788" w:rsidR="00431820" w:rsidRPr="00431820" w:rsidRDefault="000B5AC6" w:rsidP="00431820">
      <w:pPr>
        <w:pStyle w:val="ListParagraph"/>
        <w:rPr>
          <w:rFonts w:ascii="Times New Roman" w:hAnsi="Times New Roman" w:cs="Times New Roman"/>
          <w:sz w:val="22"/>
          <w:szCs w:val="22"/>
        </w:rPr>
      </w:pPr>
      <w:r>
        <w:rPr>
          <w:rFonts w:ascii="Times New Roman" w:hAnsi="Times New Roman" w:cs="Times New Roman"/>
          <w:sz w:val="22"/>
          <w:szCs w:val="22"/>
        </w:rPr>
        <w:t>Nothing to report</w:t>
      </w:r>
      <w:r w:rsidR="005075A5">
        <w:rPr>
          <w:rFonts w:ascii="Times New Roman" w:hAnsi="Times New Roman" w:cs="Times New Roman"/>
          <w:sz w:val="22"/>
          <w:szCs w:val="22"/>
        </w:rPr>
        <w:t>.</w:t>
      </w:r>
    </w:p>
    <w:p w14:paraId="4CDFE12A" w14:textId="0CC08FCB" w:rsidR="0024533C" w:rsidRDefault="0024533C" w:rsidP="00701867">
      <w:pPr>
        <w:rPr>
          <w:rFonts w:ascii="Times New Roman" w:hAnsi="Times New Roman" w:cs="Times New Roman"/>
          <w:b/>
          <w:sz w:val="22"/>
          <w:szCs w:val="22"/>
        </w:rPr>
      </w:pPr>
    </w:p>
    <w:p w14:paraId="52590DF3" w14:textId="77777777" w:rsidR="00017C3A" w:rsidRPr="00701867" w:rsidRDefault="00017C3A" w:rsidP="00701867">
      <w:pPr>
        <w:rPr>
          <w:rFonts w:ascii="Times New Roman" w:hAnsi="Times New Roman" w:cs="Times New Roman"/>
          <w:b/>
          <w:sz w:val="22"/>
          <w:szCs w:val="22"/>
        </w:rPr>
      </w:pPr>
    </w:p>
    <w:p w14:paraId="3725998D" w14:textId="6190525E"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78B4CFF0" w14:textId="3D790DC0" w:rsidR="005075A5" w:rsidRDefault="005075A5" w:rsidP="005075A5">
      <w:pPr>
        <w:pStyle w:val="ListParagraph"/>
        <w:rPr>
          <w:rFonts w:ascii="Times New Roman" w:hAnsi="Times New Roman" w:cs="Times New Roman"/>
          <w:bCs/>
          <w:sz w:val="22"/>
          <w:szCs w:val="22"/>
        </w:rPr>
      </w:pPr>
      <w:r>
        <w:rPr>
          <w:rFonts w:ascii="Times New Roman" w:hAnsi="Times New Roman" w:cs="Times New Roman"/>
          <w:bCs/>
          <w:sz w:val="22"/>
          <w:szCs w:val="22"/>
        </w:rPr>
        <w:t>Val will be sending out requests for proposals for 2021-2022.</w:t>
      </w:r>
    </w:p>
    <w:p w14:paraId="68115CDC" w14:textId="7D244327" w:rsidR="00017C3A" w:rsidRDefault="00017C3A" w:rsidP="005075A5">
      <w:pPr>
        <w:pStyle w:val="ListParagraph"/>
        <w:rPr>
          <w:rFonts w:ascii="Times New Roman" w:hAnsi="Times New Roman" w:cs="Times New Roman"/>
          <w:bCs/>
          <w:sz w:val="22"/>
          <w:szCs w:val="22"/>
        </w:rPr>
      </w:pPr>
    </w:p>
    <w:p w14:paraId="73312A33" w14:textId="6B9424E3" w:rsidR="00017C3A" w:rsidRPr="005075A5" w:rsidRDefault="00017C3A" w:rsidP="005075A5">
      <w:pPr>
        <w:pStyle w:val="ListParagraph"/>
        <w:rPr>
          <w:rFonts w:ascii="Times New Roman" w:hAnsi="Times New Roman" w:cs="Times New Roman"/>
          <w:bCs/>
          <w:sz w:val="22"/>
          <w:szCs w:val="22"/>
        </w:rPr>
      </w:pPr>
      <w:r>
        <w:rPr>
          <w:rFonts w:ascii="Times New Roman" w:hAnsi="Times New Roman" w:cs="Times New Roman"/>
          <w:bCs/>
          <w:sz w:val="22"/>
          <w:szCs w:val="22"/>
        </w:rPr>
        <w:t xml:space="preserve">Matt stated that there was a </w:t>
      </w:r>
      <w:r w:rsidR="002D0F72">
        <w:rPr>
          <w:rFonts w:ascii="Times New Roman" w:hAnsi="Times New Roman" w:cs="Times New Roman"/>
          <w:bCs/>
          <w:sz w:val="22"/>
          <w:szCs w:val="22"/>
        </w:rPr>
        <w:t>reporter who complained about the difficulty in having her name changed after getting married and may reach out to her to shine a light on the process.</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12C4F810"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5075A5">
        <w:rPr>
          <w:rFonts w:ascii="Times New Roman" w:hAnsi="Times New Roman" w:cs="Times New Roman"/>
          <w:sz w:val="22"/>
          <w:szCs w:val="22"/>
        </w:rPr>
        <w:t>2:03</w:t>
      </w:r>
      <w:r w:rsidR="00D463D5">
        <w:rPr>
          <w:rFonts w:ascii="Times New Roman" w:hAnsi="Times New Roman" w:cs="Times New Roman"/>
          <w:sz w:val="22"/>
          <w:szCs w:val="22"/>
        </w:rPr>
        <w:t xml:space="preserve"> PM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4A1" w14:textId="77777777" w:rsidR="00AD04CA" w:rsidRDefault="00AD04CA" w:rsidP="003B51F9">
      <w:r>
        <w:separator/>
      </w:r>
    </w:p>
  </w:endnote>
  <w:endnote w:type="continuationSeparator" w:id="0">
    <w:p w14:paraId="1EF2032D" w14:textId="77777777" w:rsidR="00AD04CA" w:rsidRDefault="00AD04CA"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3761" w14:textId="77777777" w:rsidR="00AD04CA" w:rsidRDefault="00AD04CA" w:rsidP="003B51F9">
      <w:r>
        <w:separator/>
      </w:r>
    </w:p>
  </w:footnote>
  <w:footnote w:type="continuationSeparator" w:id="0">
    <w:p w14:paraId="4FE75541" w14:textId="77777777" w:rsidR="00AD04CA" w:rsidRDefault="00AD04CA"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2315"/>
    <w:rsid w:val="000038FF"/>
    <w:rsid w:val="000039F5"/>
    <w:rsid w:val="00006BC4"/>
    <w:rsid w:val="00006C34"/>
    <w:rsid w:val="000115FB"/>
    <w:rsid w:val="00013C7E"/>
    <w:rsid w:val="00017C3A"/>
    <w:rsid w:val="00020A4E"/>
    <w:rsid w:val="00021658"/>
    <w:rsid w:val="00026333"/>
    <w:rsid w:val="00026A03"/>
    <w:rsid w:val="00030110"/>
    <w:rsid w:val="00040EED"/>
    <w:rsid w:val="00042692"/>
    <w:rsid w:val="00043B9A"/>
    <w:rsid w:val="000454A0"/>
    <w:rsid w:val="00047BFB"/>
    <w:rsid w:val="00051B9D"/>
    <w:rsid w:val="0005213F"/>
    <w:rsid w:val="0005403B"/>
    <w:rsid w:val="000576D4"/>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5AC6"/>
    <w:rsid w:val="000B607D"/>
    <w:rsid w:val="000B773C"/>
    <w:rsid w:val="000B795F"/>
    <w:rsid w:val="000C32C0"/>
    <w:rsid w:val="000C3307"/>
    <w:rsid w:val="000C7BAD"/>
    <w:rsid w:val="000C7D79"/>
    <w:rsid w:val="000C7E94"/>
    <w:rsid w:val="000D0024"/>
    <w:rsid w:val="000D0779"/>
    <w:rsid w:val="000D0CF4"/>
    <w:rsid w:val="000D5F13"/>
    <w:rsid w:val="000D6E70"/>
    <w:rsid w:val="000E0D87"/>
    <w:rsid w:val="000E5642"/>
    <w:rsid w:val="000F0FAB"/>
    <w:rsid w:val="000F242F"/>
    <w:rsid w:val="000F28DE"/>
    <w:rsid w:val="000F4E63"/>
    <w:rsid w:val="001005B9"/>
    <w:rsid w:val="0010090C"/>
    <w:rsid w:val="00111334"/>
    <w:rsid w:val="00113463"/>
    <w:rsid w:val="00113FC0"/>
    <w:rsid w:val="001147B5"/>
    <w:rsid w:val="00114F1B"/>
    <w:rsid w:val="00114F6D"/>
    <w:rsid w:val="00116C65"/>
    <w:rsid w:val="00117BF2"/>
    <w:rsid w:val="00121DF2"/>
    <w:rsid w:val="00121E39"/>
    <w:rsid w:val="00122B8F"/>
    <w:rsid w:val="00125365"/>
    <w:rsid w:val="00131010"/>
    <w:rsid w:val="0013276E"/>
    <w:rsid w:val="001423CB"/>
    <w:rsid w:val="00144CBC"/>
    <w:rsid w:val="0015447B"/>
    <w:rsid w:val="001563AC"/>
    <w:rsid w:val="00160BDF"/>
    <w:rsid w:val="00161849"/>
    <w:rsid w:val="00161AF7"/>
    <w:rsid w:val="00164A6F"/>
    <w:rsid w:val="001652B7"/>
    <w:rsid w:val="00167940"/>
    <w:rsid w:val="00176A92"/>
    <w:rsid w:val="001806E3"/>
    <w:rsid w:val="001820D9"/>
    <w:rsid w:val="00182AFD"/>
    <w:rsid w:val="00184F62"/>
    <w:rsid w:val="0018579B"/>
    <w:rsid w:val="00187164"/>
    <w:rsid w:val="00190508"/>
    <w:rsid w:val="001923D9"/>
    <w:rsid w:val="001945BB"/>
    <w:rsid w:val="0019496A"/>
    <w:rsid w:val="00196439"/>
    <w:rsid w:val="001A4C01"/>
    <w:rsid w:val="001A79AC"/>
    <w:rsid w:val="001B114F"/>
    <w:rsid w:val="001B42D7"/>
    <w:rsid w:val="001B597B"/>
    <w:rsid w:val="001B788C"/>
    <w:rsid w:val="001C3B80"/>
    <w:rsid w:val="001C5C65"/>
    <w:rsid w:val="001C76B7"/>
    <w:rsid w:val="001D0B24"/>
    <w:rsid w:val="001D7FF1"/>
    <w:rsid w:val="001E0F2E"/>
    <w:rsid w:val="001E14AF"/>
    <w:rsid w:val="001E1C7F"/>
    <w:rsid w:val="001E259D"/>
    <w:rsid w:val="001E41BB"/>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1D3B"/>
    <w:rsid w:val="002636E5"/>
    <w:rsid w:val="00267671"/>
    <w:rsid w:val="002744BB"/>
    <w:rsid w:val="00275A18"/>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5B21"/>
    <w:rsid w:val="002C45EA"/>
    <w:rsid w:val="002C5ACF"/>
    <w:rsid w:val="002C6967"/>
    <w:rsid w:val="002D02AC"/>
    <w:rsid w:val="002D0AE6"/>
    <w:rsid w:val="002D0F72"/>
    <w:rsid w:val="002D5E90"/>
    <w:rsid w:val="002D6465"/>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05604"/>
    <w:rsid w:val="00310AB7"/>
    <w:rsid w:val="00310D67"/>
    <w:rsid w:val="00311E2C"/>
    <w:rsid w:val="00312CFB"/>
    <w:rsid w:val="00314C1F"/>
    <w:rsid w:val="003248D8"/>
    <w:rsid w:val="00325CD6"/>
    <w:rsid w:val="00330F24"/>
    <w:rsid w:val="00331371"/>
    <w:rsid w:val="00331F87"/>
    <w:rsid w:val="00336108"/>
    <w:rsid w:val="00340439"/>
    <w:rsid w:val="00341F4A"/>
    <w:rsid w:val="0034387C"/>
    <w:rsid w:val="0034453F"/>
    <w:rsid w:val="00347A20"/>
    <w:rsid w:val="00364E76"/>
    <w:rsid w:val="00365C40"/>
    <w:rsid w:val="00366224"/>
    <w:rsid w:val="00370123"/>
    <w:rsid w:val="003736CB"/>
    <w:rsid w:val="00374118"/>
    <w:rsid w:val="00377F7D"/>
    <w:rsid w:val="00383C24"/>
    <w:rsid w:val="003877E4"/>
    <w:rsid w:val="003908DD"/>
    <w:rsid w:val="003912FF"/>
    <w:rsid w:val="0039153C"/>
    <w:rsid w:val="00393976"/>
    <w:rsid w:val="00395345"/>
    <w:rsid w:val="003970D6"/>
    <w:rsid w:val="003A3A10"/>
    <w:rsid w:val="003A4D79"/>
    <w:rsid w:val="003A737A"/>
    <w:rsid w:val="003A74EE"/>
    <w:rsid w:val="003A7D80"/>
    <w:rsid w:val="003B0E1C"/>
    <w:rsid w:val="003B51F9"/>
    <w:rsid w:val="003B77D8"/>
    <w:rsid w:val="003B77E3"/>
    <w:rsid w:val="003C1428"/>
    <w:rsid w:val="003C1491"/>
    <w:rsid w:val="003C68C3"/>
    <w:rsid w:val="003D33D3"/>
    <w:rsid w:val="003D4D6B"/>
    <w:rsid w:val="003D7824"/>
    <w:rsid w:val="003D7CAD"/>
    <w:rsid w:val="003E23F9"/>
    <w:rsid w:val="003E27F6"/>
    <w:rsid w:val="003F158B"/>
    <w:rsid w:val="003F6A6B"/>
    <w:rsid w:val="003F71F3"/>
    <w:rsid w:val="00401AA2"/>
    <w:rsid w:val="004027F5"/>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5570F"/>
    <w:rsid w:val="00461915"/>
    <w:rsid w:val="00462A73"/>
    <w:rsid w:val="00467A9F"/>
    <w:rsid w:val="00470C5B"/>
    <w:rsid w:val="004723AC"/>
    <w:rsid w:val="00473E65"/>
    <w:rsid w:val="00480694"/>
    <w:rsid w:val="00483BA6"/>
    <w:rsid w:val="00486D60"/>
    <w:rsid w:val="00486DF2"/>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4E3"/>
    <w:rsid w:val="004E4B34"/>
    <w:rsid w:val="004F18F9"/>
    <w:rsid w:val="004F23DC"/>
    <w:rsid w:val="004F2D01"/>
    <w:rsid w:val="004F7DAB"/>
    <w:rsid w:val="0050281B"/>
    <w:rsid w:val="00502CD4"/>
    <w:rsid w:val="00506667"/>
    <w:rsid w:val="005075A5"/>
    <w:rsid w:val="00507A70"/>
    <w:rsid w:val="00511B09"/>
    <w:rsid w:val="00515B1C"/>
    <w:rsid w:val="005160D5"/>
    <w:rsid w:val="00521BE9"/>
    <w:rsid w:val="0052202E"/>
    <w:rsid w:val="0052281D"/>
    <w:rsid w:val="005268CB"/>
    <w:rsid w:val="00533F75"/>
    <w:rsid w:val="00536958"/>
    <w:rsid w:val="0054065D"/>
    <w:rsid w:val="00540AD4"/>
    <w:rsid w:val="0055155B"/>
    <w:rsid w:val="00551E22"/>
    <w:rsid w:val="00552C7E"/>
    <w:rsid w:val="005573CF"/>
    <w:rsid w:val="00557C85"/>
    <w:rsid w:val="00560776"/>
    <w:rsid w:val="005643DC"/>
    <w:rsid w:val="005652C8"/>
    <w:rsid w:val="00566BE3"/>
    <w:rsid w:val="005824C1"/>
    <w:rsid w:val="00586B8A"/>
    <w:rsid w:val="00594C49"/>
    <w:rsid w:val="00596533"/>
    <w:rsid w:val="00597D0B"/>
    <w:rsid w:val="005A7715"/>
    <w:rsid w:val="005B0548"/>
    <w:rsid w:val="005B130C"/>
    <w:rsid w:val="005B4054"/>
    <w:rsid w:val="005B5D0C"/>
    <w:rsid w:val="005C4F8B"/>
    <w:rsid w:val="005C663D"/>
    <w:rsid w:val="005D0F29"/>
    <w:rsid w:val="005D17E6"/>
    <w:rsid w:val="005D5A2E"/>
    <w:rsid w:val="005D6C4E"/>
    <w:rsid w:val="005E2814"/>
    <w:rsid w:val="005E2940"/>
    <w:rsid w:val="005E53A7"/>
    <w:rsid w:val="005F0C4D"/>
    <w:rsid w:val="005F1EEA"/>
    <w:rsid w:val="005F22E7"/>
    <w:rsid w:val="005F27B8"/>
    <w:rsid w:val="005F5853"/>
    <w:rsid w:val="005F67B8"/>
    <w:rsid w:val="006108BD"/>
    <w:rsid w:val="006111C7"/>
    <w:rsid w:val="00611325"/>
    <w:rsid w:val="0061587A"/>
    <w:rsid w:val="00615975"/>
    <w:rsid w:val="00617035"/>
    <w:rsid w:val="00617301"/>
    <w:rsid w:val="006258FE"/>
    <w:rsid w:val="0063733E"/>
    <w:rsid w:val="00642109"/>
    <w:rsid w:val="00642122"/>
    <w:rsid w:val="006425D0"/>
    <w:rsid w:val="00652111"/>
    <w:rsid w:val="0065477C"/>
    <w:rsid w:val="00654B3E"/>
    <w:rsid w:val="006563F4"/>
    <w:rsid w:val="006611CC"/>
    <w:rsid w:val="006627F7"/>
    <w:rsid w:val="00662C60"/>
    <w:rsid w:val="00667DA5"/>
    <w:rsid w:val="006719D1"/>
    <w:rsid w:val="00671FA8"/>
    <w:rsid w:val="006751BF"/>
    <w:rsid w:val="00676676"/>
    <w:rsid w:val="006774C9"/>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7024"/>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6F7EC4"/>
    <w:rsid w:val="00701867"/>
    <w:rsid w:val="00711855"/>
    <w:rsid w:val="007136E6"/>
    <w:rsid w:val="00713CA0"/>
    <w:rsid w:val="007163F5"/>
    <w:rsid w:val="00717FD5"/>
    <w:rsid w:val="00724538"/>
    <w:rsid w:val="007248A6"/>
    <w:rsid w:val="00727257"/>
    <w:rsid w:val="00727309"/>
    <w:rsid w:val="00731C1A"/>
    <w:rsid w:val="0073355D"/>
    <w:rsid w:val="00735591"/>
    <w:rsid w:val="00737376"/>
    <w:rsid w:val="00747C5D"/>
    <w:rsid w:val="00763BDE"/>
    <w:rsid w:val="007653A2"/>
    <w:rsid w:val="007721A4"/>
    <w:rsid w:val="00776167"/>
    <w:rsid w:val="00780DB4"/>
    <w:rsid w:val="00781CA2"/>
    <w:rsid w:val="0078255F"/>
    <w:rsid w:val="00786454"/>
    <w:rsid w:val="00786C6B"/>
    <w:rsid w:val="00792925"/>
    <w:rsid w:val="00795B6B"/>
    <w:rsid w:val="007974A8"/>
    <w:rsid w:val="007B06D0"/>
    <w:rsid w:val="007B11D6"/>
    <w:rsid w:val="007B2477"/>
    <w:rsid w:val="007B33B2"/>
    <w:rsid w:val="007B36C1"/>
    <w:rsid w:val="007B427D"/>
    <w:rsid w:val="007B7DE2"/>
    <w:rsid w:val="007C56C1"/>
    <w:rsid w:val="007C7F39"/>
    <w:rsid w:val="007D012A"/>
    <w:rsid w:val="007D15E4"/>
    <w:rsid w:val="007D3EAF"/>
    <w:rsid w:val="007E5E03"/>
    <w:rsid w:val="007E786C"/>
    <w:rsid w:val="007F1AA2"/>
    <w:rsid w:val="007F2688"/>
    <w:rsid w:val="007F3926"/>
    <w:rsid w:val="007F7A0E"/>
    <w:rsid w:val="00802715"/>
    <w:rsid w:val="008042EA"/>
    <w:rsid w:val="0080631E"/>
    <w:rsid w:val="00806D06"/>
    <w:rsid w:val="0080725F"/>
    <w:rsid w:val="00814E04"/>
    <w:rsid w:val="008163AD"/>
    <w:rsid w:val="008165B2"/>
    <w:rsid w:val="00816EEF"/>
    <w:rsid w:val="00822508"/>
    <w:rsid w:val="00825F5B"/>
    <w:rsid w:val="00833CF2"/>
    <w:rsid w:val="008424E7"/>
    <w:rsid w:val="008526F2"/>
    <w:rsid w:val="00852E6D"/>
    <w:rsid w:val="00856523"/>
    <w:rsid w:val="0086120C"/>
    <w:rsid w:val="008667C7"/>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C65B4"/>
    <w:rsid w:val="008D463D"/>
    <w:rsid w:val="008D7F63"/>
    <w:rsid w:val="008E21E4"/>
    <w:rsid w:val="008E5A53"/>
    <w:rsid w:val="008E678A"/>
    <w:rsid w:val="008F44E0"/>
    <w:rsid w:val="008F5C0F"/>
    <w:rsid w:val="009055BD"/>
    <w:rsid w:val="009059AA"/>
    <w:rsid w:val="0090611E"/>
    <w:rsid w:val="009118B7"/>
    <w:rsid w:val="00914429"/>
    <w:rsid w:val="00917FA3"/>
    <w:rsid w:val="009204AD"/>
    <w:rsid w:val="00925664"/>
    <w:rsid w:val="009262A8"/>
    <w:rsid w:val="009301FC"/>
    <w:rsid w:val="00931E37"/>
    <w:rsid w:val="009338C4"/>
    <w:rsid w:val="00935ADA"/>
    <w:rsid w:val="00946E00"/>
    <w:rsid w:val="00951894"/>
    <w:rsid w:val="009524F6"/>
    <w:rsid w:val="00953499"/>
    <w:rsid w:val="00956613"/>
    <w:rsid w:val="0096127F"/>
    <w:rsid w:val="009613C0"/>
    <w:rsid w:val="0096150D"/>
    <w:rsid w:val="00961674"/>
    <w:rsid w:val="00973387"/>
    <w:rsid w:val="009738C2"/>
    <w:rsid w:val="00976F1E"/>
    <w:rsid w:val="009854CC"/>
    <w:rsid w:val="00993DDA"/>
    <w:rsid w:val="00994050"/>
    <w:rsid w:val="00994961"/>
    <w:rsid w:val="00994D7D"/>
    <w:rsid w:val="009A0AAC"/>
    <w:rsid w:val="009A54E2"/>
    <w:rsid w:val="009B421B"/>
    <w:rsid w:val="009B43CA"/>
    <w:rsid w:val="009B6B53"/>
    <w:rsid w:val="009C0FB2"/>
    <w:rsid w:val="009C30D3"/>
    <w:rsid w:val="009C33A2"/>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012"/>
    <w:rsid w:val="00A1571E"/>
    <w:rsid w:val="00A21CC2"/>
    <w:rsid w:val="00A24761"/>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6B67"/>
    <w:rsid w:val="00A97B57"/>
    <w:rsid w:val="00AA154A"/>
    <w:rsid w:val="00AA1887"/>
    <w:rsid w:val="00AA69F0"/>
    <w:rsid w:val="00AB3BB8"/>
    <w:rsid w:val="00AC23F7"/>
    <w:rsid w:val="00AC6D3D"/>
    <w:rsid w:val="00AC7E66"/>
    <w:rsid w:val="00AD04CA"/>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3616"/>
    <w:rsid w:val="00BA4108"/>
    <w:rsid w:val="00BA43D4"/>
    <w:rsid w:val="00BA4607"/>
    <w:rsid w:val="00BB0A06"/>
    <w:rsid w:val="00BB0AD7"/>
    <w:rsid w:val="00BB17B5"/>
    <w:rsid w:val="00BB206C"/>
    <w:rsid w:val="00BB231A"/>
    <w:rsid w:val="00BC13EF"/>
    <w:rsid w:val="00BC3757"/>
    <w:rsid w:val="00BD3F47"/>
    <w:rsid w:val="00BD426C"/>
    <w:rsid w:val="00BD512B"/>
    <w:rsid w:val="00BD6A2B"/>
    <w:rsid w:val="00BD7C06"/>
    <w:rsid w:val="00BE4864"/>
    <w:rsid w:val="00BE5720"/>
    <w:rsid w:val="00BE6BD0"/>
    <w:rsid w:val="00BF0C45"/>
    <w:rsid w:val="00BF11AB"/>
    <w:rsid w:val="00BF59C9"/>
    <w:rsid w:val="00C03831"/>
    <w:rsid w:val="00C10BA7"/>
    <w:rsid w:val="00C126F8"/>
    <w:rsid w:val="00C14A0A"/>
    <w:rsid w:val="00C14AE8"/>
    <w:rsid w:val="00C15DA2"/>
    <w:rsid w:val="00C26185"/>
    <w:rsid w:val="00C27918"/>
    <w:rsid w:val="00C3094C"/>
    <w:rsid w:val="00C36320"/>
    <w:rsid w:val="00C37259"/>
    <w:rsid w:val="00C40BCD"/>
    <w:rsid w:val="00C41012"/>
    <w:rsid w:val="00C41B3E"/>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6B20"/>
    <w:rsid w:val="00C830CC"/>
    <w:rsid w:val="00C85F47"/>
    <w:rsid w:val="00C91A46"/>
    <w:rsid w:val="00C92C43"/>
    <w:rsid w:val="00C95678"/>
    <w:rsid w:val="00C95E3E"/>
    <w:rsid w:val="00C97A66"/>
    <w:rsid w:val="00CA0C06"/>
    <w:rsid w:val="00CA1037"/>
    <w:rsid w:val="00CA57A2"/>
    <w:rsid w:val="00CB2657"/>
    <w:rsid w:val="00CB56C3"/>
    <w:rsid w:val="00CC1051"/>
    <w:rsid w:val="00CC4946"/>
    <w:rsid w:val="00CC4C8F"/>
    <w:rsid w:val="00CD3979"/>
    <w:rsid w:val="00CD3D47"/>
    <w:rsid w:val="00CD7316"/>
    <w:rsid w:val="00CE4B0C"/>
    <w:rsid w:val="00CF17FF"/>
    <w:rsid w:val="00CF4586"/>
    <w:rsid w:val="00CF7A02"/>
    <w:rsid w:val="00D01877"/>
    <w:rsid w:val="00D01C3F"/>
    <w:rsid w:val="00D04339"/>
    <w:rsid w:val="00D0793F"/>
    <w:rsid w:val="00D1247D"/>
    <w:rsid w:val="00D13BDE"/>
    <w:rsid w:val="00D17E5F"/>
    <w:rsid w:val="00D23CA4"/>
    <w:rsid w:val="00D246C1"/>
    <w:rsid w:val="00D25213"/>
    <w:rsid w:val="00D30E75"/>
    <w:rsid w:val="00D32812"/>
    <w:rsid w:val="00D40B59"/>
    <w:rsid w:val="00D41773"/>
    <w:rsid w:val="00D41A2E"/>
    <w:rsid w:val="00D463D5"/>
    <w:rsid w:val="00D56A2E"/>
    <w:rsid w:val="00D62E70"/>
    <w:rsid w:val="00D64B6F"/>
    <w:rsid w:val="00D70DDE"/>
    <w:rsid w:val="00D7102B"/>
    <w:rsid w:val="00D72A6F"/>
    <w:rsid w:val="00D848B2"/>
    <w:rsid w:val="00D93D90"/>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00E"/>
    <w:rsid w:val="00DD0532"/>
    <w:rsid w:val="00DD260D"/>
    <w:rsid w:val="00DD72E6"/>
    <w:rsid w:val="00DE22EE"/>
    <w:rsid w:val="00DE5C20"/>
    <w:rsid w:val="00DF3942"/>
    <w:rsid w:val="00DF47F1"/>
    <w:rsid w:val="00DF4A6A"/>
    <w:rsid w:val="00E055A3"/>
    <w:rsid w:val="00E077FA"/>
    <w:rsid w:val="00E15C15"/>
    <w:rsid w:val="00E22CCA"/>
    <w:rsid w:val="00E23CA0"/>
    <w:rsid w:val="00E26C4F"/>
    <w:rsid w:val="00E27FC6"/>
    <w:rsid w:val="00E413A3"/>
    <w:rsid w:val="00E41CD5"/>
    <w:rsid w:val="00E47FFC"/>
    <w:rsid w:val="00E5728E"/>
    <w:rsid w:val="00E57443"/>
    <w:rsid w:val="00E575E6"/>
    <w:rsid w:val="00E57F4F"/>
    <w:rsid w:val="00E605A5"/>
    <w:rsid w:val="00E60AF0"/>
    <w:rsid w:val="00E619B9"/>
    <w:rsid w:val="00E6388A"/>
    <w:rsid w:val="00E64D97"/>
    <w:rsid w:val="00E70071"/>
    <w:rsid w:val="00E7631B"/>
    <w:rsid w:val="00E767EF"/>
    <w:rsid w:val="00E77FB6"/>
    <w:rsid w:val="00E804C1"/>
    <w:rsid w:val="00E8684A"/>
    <w:rsid w:val="00E8735B"/>
    <w:rsid w:val="00E93803"/>
    <w:rsid w:val="00E93F85"/>
    <w:rsid w:val="00EA038A"/>
    <w:rsid w:val="00EA0948"/>
    <w:rsid w:val="00EA156D"/>
    <w:rsid w:val="00EA1C30"/>
    <w:rsid w:val="00EA2224"/>
    <w:rsid w:val="00EA2D29"/>
    <w:rsid w:val="00EB47C9"/>
    <w:rsid w:val="00EB5E9F"/>
    <w:rsid w:val="00EC42E9"/>
    <w:rsid w:val="00EC60CF"/>
    <w:rsid w:val="00EC7010"/>
    <w:rsid w:val="00ED0C96"/>
    <w:rsid w:val="00ED1263"/>
    <w:rsid w:val="00ED3FA0"/>
    <w:rsid w:val="00ED4606"/>
    <w:rsid w:val="00ED4A17"/>
    <w:rsid w:val="00ED7FCB"/>
    <w:rsid w:val="00EE1871"/>
    <w:rsid w:val="00EE3010"/>
    <w:rsid w:val="00EE56AD"/>
    <w:rsid w:val="00F02FDB"/>
    <w:rsid w:val="00F06299"/>
    <w:rsid w:val="00F065B8"/>
    <w:rsid w:val="00F1270F"/>
    <w:rsid w:val="00F14DD2"/>
    <w:rsid w:val="00F15DBE"/>
    <w:rsid w:val="00F15FB2"/>
    <w:rsid w:val="00F21B8C"/>
    <w:rsid w:val="00F224B3"/>
    <w:rsid w:val="00F24631"/>
    <w:rsid w:val="00F248DD"/>
    <w:rsid w:val="00F260E1"/>
    <w:rsid w:val="00F27D8F"/>
    <w:rsid w:val="00F33CC6"/>
    <w:rsid w:val="00F3454E"/>
    <w:rsid w:val="00F37784"/>
    <w:rsid w:val="00F41DF2"/>
    <w:rsid w:val="00F5057D"/>
    <w:rsid w:val="00F5062D"/>
    <w:rsid w:val="00F551ED"/>
    <w:rsid w:val="00F62848"/>
    <w:rsid w:val="00F65CAB"/>
    <w:rsid w:val="00F7161C"/>
    <w:rsid w:val="00F7656F"/>
    <w:rsid w:val="00F777A9"/>
    <w:rsid w:val="00F83C7D"/>
    <w:rsid w:val="00F85D07"/>
    <w:rsid w:val="00F875CA"/>
    <w:rsid w:val="00F90C42"/>
    <w:rsid w:val="00F95FC1"/>
    <w:rsid w:val="00FA124A"/>
    <w:rsid w:val="00FA1344"/>
    <w:rsid w:val="00FA48D5"/>
    <w:rsid w:val="00FA4C04"/>
    <w:rsid w:val="00FB269A"/>
    <w:rsid w:val="00FC2082"/>
    <w:rsid w:val="00FC4AF9"/>
    <w:rsid w:val="00FC553A"/>
    <w:rsid w:val="00FC6BCC"/>
    <w:rsid w:val="00FD7A0C"/>
    <w:rsid w:val="00FD7F63"/>
    <w:rsid w:val="00FE102A"/>
    <w:rsid w:val="00FE6828"/>
    <w:rsid w:val="00FF1F7C"/>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3.xml><?xml version="1.0" encoding="utf-8"?>
<ds:datastoreItem xmlns:ds="http://schemas.openxmlformats.org/officeDocument/2006/customXml" ds:itemID="{F1155504-FE19-4474-8898-4B2320DB41D9}">
  <ds:schemaRefs>
    <ds:schemaRef ds:uri="http://schemas.openxmlformats.org/officeDocument/2006/bibliography"/>
  </ds:schemaRefs>
</ds:datastoreItem>
</file>

<file path=customXml/itemProps4.xml><?xml version="1.0" encoding="utf-8"?>
<ds:datastoreItem xmlns:ds="http://schemas.openxmlformats.org/officeDocument/2006/customXml" ds:itemID="{67D43783-0798-42DC-8B72-B969918EC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1417</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Handfield, Val</cp:lastModifiedBy>
  <cp:revision>2</cp:revision>
  <cp:lastPrinted>2021-07-13T18:56:00Z</cp:lastPrinted>
  <dcterms:created xsi:type="dcterms:W3CDTF">2021-07-14T19:48:00Z</dcterms:created>
  <dcterms:modified xsi:type="dcterms:W3CDTF">2021-07-14T19:48:00Z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