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30" w:rsidRDefault="000C35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891BBC6" wp14:editId="39DD7AFD">
            <wp:simplePos x="0" y="0"/>
            <wp:positionH relativeFrom="column">
              <wp:posOffset>-76200</wp:posOffset>
            </wp:positionH>
            <wp:positionV relativeFrom="paragraph">
              <wp:posOffset>-304800</wp:posOffset>
            </wp:positionV>
            <wp:extent cx="1943100" cy="1915795"/>
            <wp:effectExtent l="0" t="0" r="0" b="8255"/>
            <wp:wrapSquare wrapText="bothSides"/>
            <wp:docPr id="1" name="Picture 1" descr="CACE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CEO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B69" w:rsidRPr="009B1AA9" w:rsidRDefault="00880B69">
      <w:pPr>
        <w:rPr>
          <w:rFonts w:ascii="Arial" w:hAnsi="Arial" w:cs="Arial"/>
          <w:sz w:val="24"/>
          <w:szCs w:val="24"/>
        </w:rPr>
      </w:pPr>
      <w:r w:rsidRPr="009B1AA9">
        <w:rPr>
          <w:rFonts w:ascii="Arial" w:hAnsi="Arial" w:cs="Arial"/>
          <w:sz w:val="24"/>
          <w:szCs w:val="24"/>
        </w:rPr>
        <w:t xml:space="preserve">Dear Association </w:t>
      </w:r>
      <w:r w:rsidR="00763DF3" w:rsidRPr="009B1AA9">
        <w:rPr>
          <w:rFonts w:ascii="Arial" w:hAnsi="Arial" w:cs="Arial"/>
          <w:sz w:val="24"/>
          <w:szCs w:val="24"/>
        </w:rPr>
        <w:t>Partner</w:t>
      </w:r>
      <w:r w:rsidRPr="009B1AA9">
        <w:rPr>
          <w:rFonts w:ascii="Arial" w:hAnsi="Arial" w:cs="Arial"/>
          <w:sz w:val="24"/>
          <w:szCs w:val="24"/>
        </w:rPr>
        <w:t xml:space="preserve">s: </w:t>
      </w:r>
    </w:p>
    <w:p w:rsidR="00B84887" w:rsidRPr="009B1AA9" w:rsidRDefault="000C35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We’d</w:t>
      </w:r>
      <w:r w:rsidR="00B84887" w:rsidRPr="009B1AA9">
        <w:rPr>
          <w:rFonts w:ascii="Arial" w:hAnsi="Arial" w:cs="Arial"/>
          <w:sz w:val="24"/>
          <w:szCs w:val="24"/>
        </w:rPr>
        <w:t xml:space="preserve"> like to personally welcome each of you to the California Association of Clerks &amp; Election Officials </w:t>
      </w:r>
      <w:r w:rsidR="007879F3" w:rsidRPr="009B1AA9">
        <w:rPr>
          <w:rFonts w:ascii="Arial" w:hAnsi="Arial" w:cs="Arial"/>
          <w:sz w:val="24"/>
          <w:szCs w:val="24"/>
        </w:rPr>
        <w:t>113</w:t>
      </w:r>
      <w:r w:rsidR="007879F3" w:rsidRPr="009B1AA9">
        <w:rPr>
          <w:rFonts w:ascii="Arial" w:hAnsi="Arial" w:cs="Arial"/>
          <w:sz w:val="24"/>
          <w:szCs w:val="24"/>
          <w:vertAlign w:val="superscript"/>
        </w:rPr>
        <w:t>th</w:t>
      </w:r>
      <w:r w:rsidR="007879F3" w:rsidRPr="009B1AA9">
        <w:rPr>
          <w:rFonts w:ascii="Arial" w:hAnsi="Arial" w:cs="Arial"/>
          <w:sz w:val="24"/>
          <w:szCs w:val="24"/>
        </w:rPr>
        <w:t xml:space="preserve"> Annual </w:t>
      </w:r>
      <w:r w:rsidR="00B84887" w:rsidRPr="009B1AA9">
        <w:rPr>
          <w:rFonts w:ascii="Arial" w:hAnsi="Arial" w:cs="Arial"/>
          <w:sz w:val="24"/>
          <w:szCs w:val="24"/>
        </w:rPr>
        <w:t>Conference.  This virtual conference will be</w:t>
      </w:r>
      <w:r w:rsidR="00880B69" w:rsidRPr="009B1A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="00880B69" w:rsidRPr="009B1AA9">
        <w:rPr>
          <w:rFonts w:ascii="Arial" w:hAnsi="Arial" w:cs="Arial"/>
          <w:sz w:val="24"/>
          <w:szCs w:val="24"/>
        </w:rPr>
        <w:t>July 12-15, 2021 and</w:t>
      </w:r>
      <w:r w:rsidR="00B84887" w:rsidRPr="009B1AA9">
        <w:rPr>
          <w:rFonts w:ascii="Arial" w:hAnsi="Arial" w:cs="Arial"/>
          <w:sz w:val="24"/>
          <w:szCs w:val="24"/>
        </w:rPr>
        <w:t xml:space="preserve"> hosted by Shasta County.  </w:t>
      </w:r>
      <w:bookmarkStart w:id="0" w:name="_GoBack"/>
      <w:bookmarkEnd w:id="0"/>
      <w:r w:rsidR="00B84887" w:rsidRPr="009B1AA9">
        <w:rPr>
          <w:rFonts w:ascii="Arial" w:hAnsi="Arial" w:cs="Arial"/>
          <w:sz w:val="24"/>
          <w:szCs w:val="24"/>
        </w:rPr>
        <w:t xml:space="preserve">Conference hosts have assembled a </w:t>
      </w:r>
      <w:r w:rsidR="007879F3" w:rsidRPr="009B1AA9">
        <w:rPr>
          <w:rFonts w:ascii="Arial" w:hAnsi="Arial" w:cs="Arial"/>
          <w:sz w:val="24"/>
          <w:szCs w:val="24"/>
        </w:rPr>
        <w:t>terrific</w:t>
      </w:r>
      <w:r w:rsidR="00B84887" w:rsidRPr="009B1AA9">
        <w:rPr>
          <w:rFonts w:ascii="Arial" w:hAnsi="Arial" w:cs="Arial"/>
          <w:sz w:val="24"/>
          <w:szCs w:val="24"/>
        </w:rPr>
        <w:t xml:space="preserve"> slate of speakers and educational sessions</w:t>
      </w:r>
      <w:r w:rsidR="007879F3" w:rsidRPr="009B1AA9">
        <w:rPr>
          <w:rFonts w:ascii="Arial" w:hAnsi="Arial" w:cs="Arial"/>
          <w:sz w:val="24"/>
          <w:szCs w:val="24"/>
        </w:rPr>
        <w:t xml:space="preserve"> for the conference</w:t>
      </w:r>
      <w:r w:rsidR="00B84887" w:rsidRPr="009B1AA9">
        <w:rPr>
          <w:rFonts w:ascii="Arial" w:hAnsi="Arial" w:cs="Arial"/>
          <w:sz w:val="24"/>
          <w:szCs w:val="24"/>
        </w:rPr>
        <w:t xml:space="preserve">. </w:t>
      </w:r>
      <w:r w:rsidR="00880B69" w:rsidRPr="009B1AA9">
        <w:rPr>
          <w:rFonts w:ascii="Arial" w:hAnsi="Arial" w:cs="Arial"/>
          <w:sz w:val="24"/>
          <w:szCs w:val="24"/>
        </w:rPr>
        <w:t xml:space="preserve"> </w:t>
      </w:r>
      <w:r w:rsidR="00880B69" w:rsidRPr="009B1AA9">
        <w:rPr>
          <w:rFonts w:ascii="Arial" w:hAnsi="Arial" w:cs="Arial"/>
          <w:i/>
          <w:sz w:val="24"/>
          <w:szCs w:val="24"/>
        </w:rPr>
        <w:t>Empowering Change</w:t>
      </w:r>
      <w:r w:rsidR="00880B69" w:rsidRPr="009B1AA9">
        <w:rPr>
          <w:rFonts w:ascii="Arial" w:hAnsi="Arial" w:cs="Arial"/>
          <w:sz w:val="24"/>
          <w:szCs w:val="24"/>
        </w:rPr>
        <w:t xml:space="preserve">. </w:t>
      </w:r>
    </w:p>
    <w:p w:rsidR="004B1D91" w:rsidRPr="009B1AA9" w:rsidRDefault="00B84887">
      <w:pPr>
        <w:rPr>
          <w:rFonts w:ascii="Arial" w:hAnsi="Arial" w:cs="Arial"/>
          <w:sz w:val="24"/>
          <w:szCs w:val="24"/>
        </w:rPr>
      </w:pPr>
      <w:r w:rsidRPr="009B1AA9">
        <w:rPr>
          <w:rFonts w:ascii="Arial" w:hAnsi="Arial" w:cs="Arial"/>
          <w:sz w:val="24"/>
          <w:szCs w:val="24"/>
        </w:rPr>
        <w:t xml:space="preserve">It’s an exciting time for </w:t>
      </w:r>
      <w:r w:rsidR="00763DF3" w:rsidRPr="009B1AA9">
        <w:rPr>
          <w:rFonts w:ascii="Arial" w:hAnsi="Arial" w:cs="Arial"/>
          <w:sz w:val="24"/>
          <w:szCs w:val="24"/>
        </w:rPr>
        <w:t>our members and partners</w:t>
      </w:r>
      <w:r w:rsidRPr="009B1AA9">
        <w:rPr>
          <w:rFonts w:ascii="Arial" w:hAnsi="Arial" w:cs="Arial"/>
          <w:sz w:val="24"/>
          <w:szCs w:val="24"/>
        </w:rPr>
        <w:t xml:space="preserve"> as we continue to grow, remaining always adaptable, motivated and responsive. </w:t>
      </w:r>
      <w:r w:rsidR="00763DF3" w:rsidRPr="009B1AA9">
        <w:rPr>
          <w:rFonts w:ascii="Arial" w:hAnsi="Arial" w:cs="Arial"/>
          <w:sz w:val="24"/>
          <w:szCs w:val="24"/>
        </w:rPr>
        <w:t xml:space="preserve"> We are all</w:t>
      </w:r>
      <w:r w:rsidRPr="009B1AA9">
        <w:rPr>
          <w:rFonts w:ascii="Arial" w:hAnsi="Arial" w:cs="Arial"/>
          <w:sz w:val="24"/>
          <w:szCs w:val="24"/>
        </w:rPr>
        <w:t xml:space="preserve"> confronting a time of many changes</w:t>
      </w:r>
      <w:r w:rsidR="00763DF3" w:rsidRPr="009B1AA9">
        <w:rPr>
          <w:rFonts w:ascii="Arial" w:hAnsi="Arial" w:cs="Arial"/>
          <w:sz w:val="24"/>
          <w:szCs w:val="24"/>
        </w:rPr>
        <w:t xml:space="preserve"> and </w:t>
      </w:r>
      <w:r w:rsidRPr="009B1AA9">
        <w:rPr>
          <w:rFonts w:ascii="Arial" w:hAnsi="Arial" w:cs="Arial"/>
          <w:sz w:val="24"/>
          <w:szCs w:val="24"/>
        </w:rPr>
        <w:t xml:space="preserve">meeting those changes head-on, </w:t>
      </w:r>
    </w:p>
    <w:p w:rsidR="00B84887" w:rsidRPr="009B1AA9" w:rsidRDefault="00B84887">
      <w:pPr>
        <w:rPr>
          <w:rFonts w:ascii="Arial" w:hAnsi="Arial" w:cs="Arial"/>
          <w:sz w:val="24"/>
          <w:szCs w:val="24"/>
        </w:rPr>
      </w:pPr>
      <w:r w:rsidRPr="009B1AA9">
        <w:rPr>
          <w:rFonts w:ascii="Arial" w:hAnsi="Arial" w:cs="Arial"/>
          <w:sz w:val="24"/>
          <w:szCs w:val="24"/>
        </w:rPr>
        <w:t>Our member</w:t>
      </w:r>
      <w:r w:rsidR="007879F3" w:rsidRPr="009B1AA9">
        <w:rPr>
          <w:rFonts w:ascii="Arial" w:hAnsi="Arial" w:cs="Arial"/>
          <w:sz w:val="24"/>
          <w:szCs w:val="24"/>
        </w:rPr>
        <w:t>s</w:t>
      </w:r>
      <w:r w:rsidRPr="009B1AA9">
        <w:rPr>
          <w:rFonts w:ascii="Arial" w:hAnsi="Arial" w:cs="Arial"/>
          <w:sz w:val="24"/>
          <w:szCs w:val="24"/>
        </w:rPr>
        <w:t xml:space="preserve"> and partners have continued to meet the challenges of </w:t>
      </w:r>
      <w:r w:rsidR="00AE6A20" w:rsidRPr="009B1AA9">
        <w:rPr>
          <w:rFonts w:ascii="Arial" w:hAnsi="Arial" w:cs="Arial"/>
          <w:sz w:val="24"/>
          <w:szCs w:val="24"/>
        </w:rPr>
        <w:t>the</w:t>
      </w:r>
      <w:r w:rsidRPr="009B1AA9">
        <w:rPr>
          <w:rFonts w:ascii="Arial" w:hAnsi="Arial" w:cs="Arial"/>
          <w:sz w:val="24"/>
          <w:szCs w:val="24"/>
        </w:rPr>
        <w:t xml:space="preserve"> job and to excel despite setbacks.  We should all be very proud of where we are today and excited about where we are headed.  </w:t>
      </w:r>
    </w:p>
    <w:p w:rsidR="009B1AA9" w:rsidRPr="009B1AA9" w:rsidRDefault="00763DF3" w:rsidP="009B1AA9">
      <w:pPr>
        <w:rPr>
          <w:rFonts w:ascii="Arial" w:hAnsi="Arial" w:cs="Arial"/>
          <w:sz w:val="24"/>
          <w:szCs w:val="24"/>
        </w:rPr>
      </w:pPr>
      <w:r w:rsidRPr="009B1AA9">
        <w:rPr>
          <w:rFonts w:ascii="Arial" w:hAnsi="Arial" w:cs="Arial"/>
          <w:sz w:val="24"/>
          <w:szCs w:val="24"/>
        </w:rPr>
        <w:t>Your registration fee provides for advertisement of your company in the conference electronic agenda, also displayed periodically during the conference</w:t>
      </w:r>
      <w:r w:rsidR="00CE74CA">
        <w:rPr>
          <w:rFonts w:ascii="Arial" w:hAnsi="Arial" w:cs="Arial"/>
          <w:sz w:val="24"/>
          <w:szCs w:val="24"/>
        </w:rPr>
        <w:t>, as well as giving</w:t>
      </w:r>
      <w:r w:rsidRPr="009B1AA9">
        <w:rPr>
          <w:rFonts w:ascii="Arial" w:hAnsi="Arial" w:cs="Arial"/>
          <w:sz w:val="24"/>
          <w:szCs w:val="24"/>
        </w:rPr>
        <w:t xml:space="preserve"> time to vendors during the conference for introductions and remarks.  The time slots will be divided by the number of registered vendors. </w:t>
      </w:r>
      <w:r w:rsidR="009B1AA9" w:rsidRPr="009B1AA9">
        <w:rPr>
          <w:rFonts w:ascii="Arial" w:hAnsi="Arial" w:cs="Arial"/>
          <w:i/>
          <w:sz w:val="24"/>
          <w:szCs w:val="24"/>
        </w:rPr>
        <w:t xml:space="preserve">.  </w:t>
      </w:r>
      <w:r w:rsidR="009B1AA9" w:rsidRPr="00CE74CA">
        <w:rPr>
          <w:rFonts w:ascii="Arial" w:hAnsi="Arial" w:cs="Arial"/>
          <w:b/>
          <w:sz w:val="24"/>
          <w:szCs w:val="24"/>
        </w:rPr>
        <w:t>This would be a great time to do a company gift drawing for those attending, don’t you think?</w:t>
      </w:r>
      <w:r w:rsidR="009B1AA9" w:rsidRPr="009B1AA9">
        <w:rPr>
          <w:rFonts w:ascii="Arial" w:hAnsi="Arial" w:cs="Arial"/>
          <w:sz w:val="24"/>
          <w:szCs w:val="24"/>
        </w:rPr>
        <w:t xml:space="preserve">   </w:t>
      </w:r>
    </w:p>
    <w:p w:rsidR="009B1AA9" w:rsidRPr="00CE74CA" w:rsidRDefault="00763DF3" w:rsidP="00CE74CA">
      <w:pPr>
        <w:rPr>
          <w:rFonts w:ascii="Arial" w:eastAsia="Times New Roman" w:hAnsi="Arial" w:cs="Arial"/>
          <w:sz w:val="24"/>
          <w:szCs w:val="24"/>
        </w:rPr>
      </w:pPr>
      <w:r w:rsidRPr="009B1AA9">
        <w:rPr>
          <w:rFonts w:ascii="Arial" w:hAnsi="Arial" w:cs="Arial"/>
          <w:sz w:val="24"/>
          <w:szCs w:val="24"/>
        </w:rPr>
        <w:t xml:space="preserve"> As we get closer to the conference date more details will be provided.  </w:t>
      </w:r>
      <w:r w:rsidR="009B1AA9" w:rsidRPr="009B1AA9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="009B1AA9" w:rsidRPr="00CE74CA">
        <w:rPr>
          <w:rFonts w:ascii="Arial" w:eastAsia="Times New Roman" w:hAnsi="Arial" w:cs="Arial"/>
          <w:sz w:val="24"/>
          <w:szCs w:val="24"/>
        </w:rPr>
        <w:t xml:space="preserve">You must be registered and paid to receive via email, attendee list </w:t>
      </w:r>
      <w:r w:rsidR="00CE74CA">
        <w:rPr>
          <w:rFonts w:ascii="Arial" w:eastAsia="Times New Roman" w:hAnsi="Arial" w:cs="Arial"/>
          <w:sz w:val="24"/>
          <w:szCs w:val="24"/>
        </w:rPr>
        <w:t>,</w:t>
      </w:r>
      <w:r w:rsidR="009B1AA9" w:rsidRPr="00CE74CA">
        <w:rPr>
          <w:rFonts w:ascii="Arial" w:eastAsia="Times New Roman" w:hAnsi="Arial" w:cs="Arial"/>
          <w:sz w:val="24"/>
          <w:szCs w:val="24"/>
        </w:rPr>
        <w:t>about 2 weeks prior and the conference access link</w:t>
      </w:r>
      <w:r w:rsidR="00CE74CA">
        <w:rPr>
          <w:rFonts w:ascii="Arial" w:eastAsia="Times New Roman" w:hAnsi="Arial" w:cs="Arial"/>
          <w:sz w:val="24"/>
          <w:szCs w:val="24"/>
        </w:rPr>
        <w:t>,</w:t>
      </w:r>
      <w:r w:rsidR="009B1AA9" w:rsidRPr="00CE74CA">
        <w:rPr>
          <w:rFonts w:ascii="Arial" w:eastAsia="Times New Roman" w:hAnsi="Arial" w:cs="Arial"/>
          <w:sz w:val="24"/>
          <w:szCs w:val="24"/>
        </w:rPr>
        <w:t xml:space="preserve"> about 3 days prior to conference.  </w:t>
      </w:r>
    </w:p>
    <w:p w:rsidR="00CE74CA" w:rsidRPr="009B1AA9" w:rsidRDefault="00CE74CA" w:rsidP="00CE74CA">
      <w:pPr>
        <w:rPr>
          <w:rFonts w:ascii="Arial" w:hAnsi="Arial" w:cs="Arial"/>
          <w:sz w:val="24"/>
          <w:szCs w:val="24"/>
        </w:rPr>
      </w:pPr>
      <w:r w:rsidRPr="009B1AA9">
        <w:rPr>
          <w:rFonts w:ascii="Arial" w:hAnsi="Arial" w:cs="Arial"/>
          <w:sz w:val="24"/>
          <w:szCs w:val="24"/>
        </w:rPr>
        <w:t xml:space="preserve"> </w:t>
      </w:r>
      <w:r w:rsidR="009B1AA9" w:rsidRPr="009B1AA9">
        <w:rPr>
          <w:rFonts w:ascii="Arial" w:hAnsi="Arial" w:cs="Arial"/>
          <w:sz w:val="24"/>
          <w:szCs w:val="24"/>
        </w:rPr>
        <w:t xml:space="preserve">I do hope you are able to join us, get your profile out there and just say hello.  </w:t>
      </w:r>
      <w:r w:rsidR="009B1AA9" w:rsidRPr="009B1AA9">
        <w:rPr>
          <w:rFonts w:ascii="Arial" w:hAnsi="Arial" w:cs="Arial"/>
          <w:i/>
          <w:sz w:val="24"/>
          <w:szCs w:val="24"/>
        </w:rPr>
        <w:t>We look forward to seeing you!</w:t>
      </w:r>
      <w:r w:rsidR="009B1AA9" w:rsidRPr="009B1AA9">
        <w:rPr>
          <w:rFonts w:ascii="Arial" w:hAnsi="Arial" w:cs="Arial"/>
          <w:sz w:val="24"/>
          <w:szCs w:val="24"/>
        </w:rPr>
        <w:t xml:space="preserve">  </w:t>
      </w:r>
    </w:p>
    <w:p w:rsidR="00880B69" w:rsidRPr="009B1AA9" w:rsidRDefault="00CE74CA">
      <w:pPr>
        <w:rPr>
          <w:rFonts w:ascii="Arial" w:hAnsi="Arial" w:cs="Arial"/>
          <w:sz w:val="24"/>
          <w:szCs w:val="24"/>
        </w:rPr>
      </w:pPr>
      <w:r w:rsidRPr="009B1AA9">
        <w:rPr>
          <w:rFonts w:ascii="Arial" w:hAnsi="Arial" w:cs="Arial"/>
          <w:sz w:val="24"/>
          <w:szCs w:val="24"/>
        </w:rPr>
        <w:t xml:space="preserve">Thank you to Shasta County for </w:t>
      </w:r>
      <w:r>
        <w:rPr>
          <w:rFonts w:ascii="Arial" w:hAnsi="Arial" w:cs="Arial"/>
          <w:sz w:val="24"/>
          <w:szCs w:val="24"/>
        </w:rPr>
        <w:t>their</w:t>
      </w:r>
      <w:r w:rsidRPr="009B1AA9">
        <w:rPr>
          <w:rFonts w:ascii="Arial" w:hAnsi="Arial" w:cs="Arial"/>
          <w:sz w:val="24"/>
          <w:szCs w:val="24"/>
        </w:rPr>
        <w:t xml:space="preserve"> efforts to make this happen</w:t>
      </w:r>
    </w:p>
    <w:p w:rsidR="000C3530" w:rsidRPr="000C3530" w:rsidRDefault="000C3530" w:rsidP="000C3530">
      <w:pPr>
        <w:spacing w:after="0"/>
        <w:rPr>
          <w:rFonts w:ascii="Lucida Handwriting" w:hAnsi="Lucida Handwriting" w:cs="Arial"/>
          <w:sz w:val="24"/>
          <w:szCs w:val="24"/>
        </w:rPr>
      </w:pPr>
      <w:r w:rsidRPr="000C3530">
        <w:rPr>
          <w:rFonts w:ascii="Lucida Handwriting" w:hAnsi="Lucida Handwriting" w:cs="Arial"/>
          <w:sz w:val="24"/>
          <w:szCs w:val="24"/>
        </w:rPr>
        <w:t>Donna</w:t>
      </w:r>
    </w:p>
    <w:p w:rsidR="000C3530" w:rsidRPr="000C3530" w:rsidRDefault="000C3530" w:rsidP="000C3530">
      <w:pPr>
        <w:spacing w:after="0"/>
        <w:rPr>
          <w:rFonts w:ascii="Arial" w:hAnsi="Arial" w:cs="Arial"/>
          <w:sz w:val="24"/>
          <w:szCs w:val="24"/>
        </w:rPr>
      </w:pPr>
      <w:r w:rsidRPr="000C3530">
        <w:rPr>
          <w:rFonts w:ascii="Arial" w:hAnsi="Arial" w:cs="Arial"/>
          <w:sz w:val="24"/>
          <w:szCs w:val="24"/>
        </w:rPr>
        <w:t>Donna Johnston</w:t>
      </w:r>
    </w:p>
    <w:p w:rsidR="000C3530" w:rsidRPr="000C3530" w:rsidRDefault="000C3530" w:rsidP="000C3530">
      <w:pPr>
        <w:spacing w:after="0"/>
        <w:rPr>
          <w:rFonts w:ascii="Arial" w:hAnsi="Arial" w:cs="Arial"/>
          <w:sz w:val="24"/>
          <w:szCs w:val="24"/>
        </w:rPr>
      </w:pPr>
      <w:r w:rsidRPr="000C3530">
        <w:rPr>
          <w:rFonts w:ascii="Arial" w:hAnsi="Arial" w:cs="Arial"/>
          <w:sz w:val="24"/>
          <w:szCs w:val="24"/>
        </w:rPr>
        <w:t>CACEO President</w:t>
      </w:r>
      <w:r w:rsidRPr="000C3530">
        <w:rPr>
          <w:rFonts w:ascii="Arial" w:hAnsi="Arial" w:cs="Arial"/>
          <w:sz w:val="24"/>
          <w:szCs w:val="24"/>
        </w:rPr>
        <w:br/>
        <w:t xml:space="preserve">Sutter County Clerk-Recorder, Registrar of Voters, Ex-Officio Clerk of the Board </w:t>
      </w:r>
    </w:p>
    <w:p w:rsidR="000C3530" w:rsidRDefault="000C3530" w:rsidP="000C3530">
      <w:pPr>
        <w:spacing w:after="0"/>
        <w:rPr>
          <w:rFonts w:ascii="Arial" w:hAnsi="Arial" w:cs="Arial"/>
          <w:sz w:val="28"/>
          <w:szCs w:val="28"/>
        </w:rPr>
      </w:pPr>
    </w:p>
    <w:p w:rsidR="00CE74CA" w:rsidRPr="00F05E5E" w:rsidRDefault="00AE6A20" w:rsidP="00CE74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E5E">
        <w:rPr>
          <w:rFonts w:ascii="Lucida Handwriting" w:hAnsi="Lucida Handwriting" w:cs="Arial"/>
          <w:sz w:val="24"/>
          <w:szCs w:val="24"/>
        </w:rPr>
        <w:t xml:space="preserve">Chrissi </w:t>
      </w:r>
    </w:p>
    <w:p w:rsidR="00880B69" w:rsidRPr="00F05E5E" w:rsidRDefault="00880B69" w:rsidP="00CE74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E5E">
        <w:rPr>
          <w:rFonts w:ascii="Arial" w:hAnsi="Arial" w:cs="Arial"/>
          <w:sz w:val="24"/>
          <w:szCs w:val="24"/>
        </w:rPr>
        <w:t>Chrissi Keller</w:t>
      </w:r>
    </w:p>
    <w:p w:rsidR="00B84887" w:rsidRPr="00F05E5E" w:rsidRDefault="00880B69" w:rsidP="000C3530">
      <w:pPr>
        <w:spacing w:after="0"/>
        <w:rPr>
          <w:rFonts w:ascii="Arial" w:hAnsi="Arial" w:cs="Arial"/>
          <w:sz w:val="24"/>
          <w:szCs w:val="24"/>
        </w:rPr>
      </w:pPr>
      <w:r w:rsidRPr="00F05E5E">
        <w:rPr>
          <w:rFonts w:ascii="Arial" w:hAnsi="Arial" w:cs="Arial"/>
          <w:sz w:val="24"/>
          <w:szCs w:val="24"/>
        </w:rPr>
        <w:t xml:space="preserve">CACEO Conference Coordinator </w:t>
      </w:r>
    </w:p>
    <w:sectPr w:rsidR="00B84887" w:rsidRPr="00F05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87"/>
    <w:rsid w:val="000C3530"/>
    <w:rsid w:val="0018481B"/>
    <w:rsid w:val="004B1D91"/>
    <w:rsid w:val="00763DF3"/>
    <w:rsid w:val="007879F3"/>
    <w:rsid w:val="00880B69"/>
    <w:rsid w:val="009B1AA9"/>
    <w:rsid w:val="00AE6A20"/>
    <w:rsid w:val="00B84887"/>
    <w:rsid w:val="00CE74CA"/>
    <w:rsid w:val="00F0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6</cp:revision>
  <cp:lastPrinted>2021-05-06T15:38:00Z</cp:lastPrinted>
  <dcterms:created xsi:type="dcterms:W3CDTF">2021-05-04T18:01:00Z</dcterms:created>
  <dcterms:modified xsi:type="dcterms:W3CDTF">2021-05-06T15:38:00Z</dcterms:modified>
</cp:coreProperties>
</file>