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775A2"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Default="006C6828" w:rsidP="00FA1344">
      <w:pPr>
        <w:tabs>
          <w:tab w:val="left" w:pos="-90"/>
        </w:tabs>
        <w:ind w:right="-720"/>
        <w:rPr>
          <w:rFonts w:ascii="Times New Roman" w:hAnsi="Times New Roman" w:cs="Times New Roman"/>
          <w:sz w:val="22"/>
          <w:szCs w:val="22"/>
        </w:rPr>
      </w:pPr>
    </w:p>
    <w:p w14:paraId="632C21B4" w14:textId="77777777"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9C0FB2">
        <w:rPr>
          <w:rFonts w:ascii="Times New Roman" w:hAnsi="Times New Roman" w:cs="Times New Roman"/>
          <w:sz w:val="22"/>
          <w:szCs w:val="22"/>
        </w:rPr>
        <w:t>February 28</w:t>
      </w:r>
      <w:r w:rsidR="00A50A34">
        <w:rPr>
          <w:rFonts w:ascii="Times New Roman" w:hAnsi="Times New Roman" w:cs="Times New Roman"/>
          <w:sz w:val="22"/>
          <w:szCs w:val="22"/>
        </w:rPr>
        <w:t>, 2019</w:t>
      </w:r>
    </w:p>
    <w:p w14:paraId="2F15CF8F" w14:textId="77777777"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C0FB2">
        <w:rPr>
          <w:rFonts w:ascii="Times New Roman" w:hAnsi="Times New Roman" w:cs="Times New Roman"/>
          <w:sz w:val="22"/>
          <w:szCs w:val="22"/>
        </w:rPr>
        <w:t>9:3</w:t>
      </w:r>
      <w:r w:rsidR="006D6A5C">
        <w:rPr>
          <w:rFonts w:ascii="Times New Roman" w:hAnsi="Times New Roman" w:cs="Times New Roman"/>
          <w:sz w:val="22"/>
          <w:szCs w:val="22"/>
        </w:rPr>
        <w:t>3 a.m. – 10:18</w:t>
      </w:r>
      <w:r w:rsidR="004B367B">
        <w:rPr>
          <w:rFonts w:ascii="Times New Roman" w:hAnsi="Times New Roman" w:cs="Times New Roman"/>
          <w:sz w:val="22"/>
          <w:szCs w:val="22"/>
        </w:rPr>
        <w:t xml:space="preserve"> </w:t>
      </w:r>
      <w:r w:rsidR="00A97B57">
        <w:rPr>
          <w:rFonts w:ascii="Times New Roman" w:hAnsi="Times New Roman" w:cs="Times New Roman"/>
          <w:sz w:val="22"/>
          <w:szCs w:val="22"/>
        </w:rPr>
        <w:t>a</w:t>
      </w:r>
      <w:r w:rsidR="004B367B">
        <w:rPr>
          <w:rFonts w:ascii="Times New Roman" w:hAnsi="Times New Roman" w:cs="Times New Roman"/>
          <w:sz w:val="22"/>
          <w:szCs w:val="22"/>
        </w:rPr>
        <w:t>.m.</w:t>
      </w:r>
    </w:p>
    <w:p w14:paraId="72C85A44" w14:textId="77777777"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6D6A5C">
        <w:rPr>
          <w:rFonts w:ascii="Times New Roman" w:hAnsi="Times New Roman" w:cs="Times New Roman"/>
          <w:sz w:val="22"/>
          <w:szCs w:val="22"/>
        </w:rPr>
        <w:t>Pinnacle Advocacy, Sacramento, CA</w:t>
      </w:r>
    </w:p>
    <w:p w14:paraId="0B3BE130" w14:textId="77777777" w:rsidR="000624E3" w:rsidRDefault="000624E3" w:rsidP="000624E3">
      <w:pPr>
        <w:tabs>
          <w:tab w:val="left" w:pos="-90"/>
        </w:tabs>
        <w:ind w:left="-720" w:right="-720"/>
        <w:rPr>
          <w:rFonts w:ascii="Times New Roman" w:hAnsi="Times New Roman" w:cs="Times New Roman"/>
          <w:sz w:val="22"/>
          <w:szCs w:val="22"/>
        </w:rPr>
      </w:pPr>
    </w:p>
    <w:p w14:paraId="133A92EE" w14:textId="77777777" w:rsidR="000A61E5" w:rsidRDefault="000A61E5" w:rsidP="000624E3">
      <w:pPr>
        <w:tabs>
          <w:tab w:val="left" w:pos="-90"/>
        </w:tabs>
        <w:ind w:left="-720" w:right="-720"/>
        <w:rPr>
          <w:rFonts w:ascii="Times New Roman" w:hAnsi="Times New Roman" w:cs="Times New Roman"/>
          <w:sz w:val="22"/>
          <w:szCs w:val="22"/>
        </w:rPr>
      </w:pPr>
    </w:p>
    <w:p w14:paraId="4923798B"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70FAB577"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630"/>
        <w:gridCol w:w="3744"/>
        <w:gridCol w:w="634"/>
      </w:tblGrid>
      <w:tr w:rsidR="0063733E" w:rsidRPr="00DF4A6A" w14:paraId="507792FB" w14:textId="77777777" w:rsidTr="00ED0C96">
        <w:trPr>
          <w:trHeight w:val="20"/>
        </w:trPr>
        <w:tc>
          <w:tcPr>
            <w:tcW w:w="4635" w:type="dxa"/>
            <w:shd w:val="clear" w:color="auto" w:fill="auto"/>
            <w:vAlign w:val="bottom"/>
          </w:tcPr>
          <w:p w14:paraId="5D108C9E" w14:textId="77777777" w:rsidR="0063733E" w:rsidRPr="00DF4A6A" w:rsidRDefault="0063733E"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30" w:type="dxa"/>
            <w:shd w:val="clear" w:color="auto" w:fill="E0E0E0"/>
            <w:vAlign w:val="bottom"/>
          </w:tcPr>
          <w:p w14:paraId="5EEF62F0" w14:textId="77777777" w:rsidR="0063733E" w:rsidRPr="00DF4A6A" w:rsidRDefault="006D6A5C"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w:t>
            </w:r>
          </w:p>
        </w:tc>
        <w:tc>
          <w:tcPr>
            <w:tcW w:w="3744" w:type="dxa"/>
            <w:shd w:val="clear" w:color="auto" w:fill="auto"/>
            <w:vAlign w:val="bottom"/>
          </w:tcPr>
          <w:p w14:paraId="20B36D5A" w14:textId="77777777" w:rsidR="0063733E" w:rsidRPr="00DF4A6A" w:rsidRDefault="00182AFD"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Joani Finwall</w:t>
            </w:r>
            <w:r w:rsidR="006D6A5C" w:rsidRPr="00DF4A6A">
              <w:rPr>
                <w:rFonts w:ascii="Times New Roman" w:hAnsi="Times New Roman" w:cs="Times New Roman"/>
                <w:sz w:val="18"/>
                <w:szCs w:val="18"/>
              </w:rPr>
              <w:t>/Melissa Garcia</w:t>
            </w:r>
            <w:r w:rsidRPr="00DF4A6A">
              <w:rPr>
                <w:rFonts w:ascii="Times New Roman" w:hAnsi="Times New Roman" w:cs="Times New Roman"/>
                <w:sz w:val="18"/>
                <w:szCs w:val="18"/>
              </w:rPr>
              <w:t>, San Bernardino</w:t>
            </w:r>
          </w:p>
        </w:tc>
        <w:tc>
          <w:tcPr>
            <w:tcW w:w="634" w:type="dxa"/>
            <w:shd w:val="clear" w:color="auto" w:fill="E0E0E0"/>
            <w:vAlign w:val="bottom"/>
          </w:tcPr>
          <w:p w14:paraId="1E76D935" w14:textId="0676B2A8" w:rsidR="0063733E" w:rsidRPr="00DF4A6A" w:rsidRDefault="00611325"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r>
      <w:tr w:rsidR="00182AFD" w:rsidRPr="00DF4A6A" w14:paraId="20150E99" w14:textId="77777777" w:rsidTr="00ED0C96">
        <w:trPr>
          <w:trHeight w:val="20"/>
        </w:trPr>
        <w:tc>
          <w:tcPr>
            <w:tcW w:w="4635" w:type="dxa"/>
            <w:shd w:val="clear" w:color="auto" w:fill="auto"/>
            <w:vAlign w:val="bottom"/>
          </w:tcPr>
          <w:p w14:paraId="164E8107"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30" w:type="dxa"/>
            <w:shd w:val="clear" w:color="auto" w:fill="E0E0E0"/>
            <w:vAlign w:val="bottom"/>
          </w:tcPr>
          <w:p w14:paraId="5CB894DA" w14:textId="12B08BEF" w:rsidR="00182AFD" w:rsidRPr="00DF4A6A" w:rsidRDefault="00611325"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3744" w:type="dxa"/>
            <w:shd w:val="clear" w:color="auto" w:fill="auto"/>
            <w:vAlign w:val="bottom"/>
          </w:tcPr>
          <w:p w14:paraId="30334896" w14:textId="77777777" w:rsidR="00182AFD" w:rsidRPr="00DF4A6A" w:rsidRDefault="00182AFD">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Val Wood, San Diego</w:t>
            </w:r>
          </w:p>
        </w:tc>
        <w:tc>
          <w:tcPr>
            <w:tcW w:w="634" w:type="dxa"/>
            <w:shd w:val="clear" w:color="auto" w:fill="E0E0E0"/>
            <w:vAlign w:val="center"/>
          </w:tcPr>
          <w:p w14:paraId="3A7470B8" w14:textId="77777777" w:rsidR="00182AFD" w:rsidRPr="00DF4A6A" w:rsidRDefault="00C40BC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w:t>
            </w:r>
          </w:p>
        </w:tc>
      </w:tr>
      <w:tr w:rsidR="00182AFD" w:rsidRPr="00DF4A6A" w14:paraId="54D0E49B" w14:textId="77777777" w:rsidTr="00ED0C96">
        <w:trPr>
          <w:trHeight w:val="20"/>
        </w:trPr>
        <w:tc>
          <w:tcPr>
            <w:tcW w:w="4635" w:type="dxa"/>
            <w:shd w:val="clear" w:color="auto" w:fill="auto"/>
            <w:vAlign w:val="bottom"/>
          </w:tcPr>
          <w:p w14:paraId="62DDCF8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Chuck Storey, Imperial </w:t>
            </w:r>
          </w:p>
        </w:tc>
        <w:tc>
          <w:tcPr>
            <w:tcW w:w="630" w:type="dxa"/>
            <w:shd w:val="clear" w:color="auto" w:fill="E0E0E0"/>
            <w:vAlign w:val="bottom"/>
          </w:tcPr>
          <w:p w14:paraId="727081D4" w14:textId="77777777"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w:t>
            </w:r>
          </w:p>
        </w:tc>
        <w:tc>
          <w:tcPr>
            <w:tcW w:w="3744" w:type="dxa"/>
            <w:shd w:val="clear" w:color="auto" w:fill="auto"/>
            <w:vAlign w:val="bottom"/>
          </w:tcPr>
          <w:p w14:paraId="61319CE5"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634" w:type="dxa"/>
            <w:shd w:val="clear" w:color="auto" w:fill="E0E0E0"/>
            <w:vAlign w:val="bottom"/>
          </w:tcPr>
          <w:p w14:paraId="475CF933" w14:textId="19F50C72" w:rsidR="00182AFD" w:rsidRPr="00DF4A6A" w:rsidRDefault="00FC2082"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r>
      <w:tr w:rsidR="00182AFD" w:rsidRPr="00DF4A6A" w14:paraId="66B8CE75" w14:textId="77777777" w:rsidTr="00ED0C96">
        <w:trPr>
          <w:trHeight w:val="20"/>
        </w:trPr>
        <w:tc>
          <w:tcPr>
            <w:tcW w:w="4635" w:type="dxa"/>
            <w:shd w:val="clear" w:color="auto" w:fill="auto"/>
            <w:vAlign w:val="bottom"/>
          </w:tcPr>
          <w:p w14:paraId="6CDEE84C"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30" w:type="dxa"/>
            <w:shd w:val="clear" w:color="auto" w:fill="E0E0E0"/>
            <w:vAlign w:val="bottom"/>
          </w:tcPr>
          <w:p w14:paraId="3E828B38" w14:textId="77777777"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w:t>
            </w:r>
          </w:p>
        </w:tc>
        <w:tc>
          <w:tcPr>
            <w:tcW w:w="3744" w:type="dxa"/>
            <w:shd w:val="clear" w:color="auto" w:fill="auto"/>
            <w:vAlign w:val="bottom"/>
          </w:tcPr>
          <w:p w14:paraId="3123B47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 Santa Barbara</w:t>
            </w:r>
          </w:p>
        </w:tc>
        <w:tc>
          <w:tcPr>
            <w:tcW w:w="634" w:type="dxa"/>
            <w:shd w:val="clear" w:color="auto" w:fill="E0E0E0"/>
            <w:vAlign w:val="bottom"/>
          </w:tcPr>
          <w:p w14:paraId="41D014C0" w14:textId="77777777" w:rsidR="00182AFD" w:rsidRPr="00DF4A6A" w:rsidRDefault="00C40BC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w:t>
            </w:r>
          </w:p>
        </w:tc>
      </w:tr>
      <w:tr w:rsidR="00182AFD" w:rsidRPr="00DF4A6A" w14:paraId="04A5D82F" w14:textId="77777777" w:rsidTr="00ED0C96">
        <w:trPr>
          <w:trHeight w:val="20"/>
        </w:trPr>
        <w:tc>
          <w:tcPr>
            <w:tcW w:w="4635" w:type="dxa"/>
            <w:shd w:val="clear" w:color="auto" w:fill="auto"/>
            <w:vAlign w:val="bottom"/>
          </w:tcPr>
          <w:p w14:paraId="5AD54DF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30" w:type="dxa"/>
            <w:shd w:val="clear" w:color="auto" w:fill="E0E0E0"/>
            <w:vAlign w:val="bottom"/>
          </w:tcPr>
          <w:p w14:paraId="441E1444" w14:textId="77777777" w:rsidR="00182AFD" w:rsidRPr="00DF4A6A" w:rsidRDefault="006D6A5C" w:rsidP="00114F6D">
            <w:pPr>
              <w:overflowPunct/>
              <w:autoSpaceDE/>
              <w:autoSpaceDN/>
              <w:adjustRightInd/>
              <w:ind w:right="-54"/>
              <w:textAlignment w:val="auto"/>
              <w:rPr>
                <w:rFonts w:ascii="Times New Roman" w:hAnsi="Times New Roman" w:cs="Times New Roman"/>
                <w:sz w:val="18"/>
                <w:szCs w:val="18"/>
              </w:rPr>
            </w:pPr>
            <w:r w:rsidRPr="00DF4A6A">
              <w:rPr>
                <w:rFonts w:ascii="Times New Roman" w:hAnsi="Times New Roman" w:cs="Times New Roman"/>
                <w:sz w:val="18"/>
                <w:szCs w:val="18"/>
              </w:rPr>
              <w:t>X/P/T</w:t>
            </w:r>
          </w:p>
        </w:tc>
        <w:tc>
          <w:tcPr>
            <w:tcW w:w="3744" w:type="dxa"/>
            <w:shd w:val="clear" w:color="auto" w:fill="auto"/>
            <w:vAlign w:val="bottom"/>
          </w:tcPr>
          <w:p w14:paraId="50FC4C5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Alcomendras/Wardell House, Santa Clara</w:t>
            </w:r>
          </w:p>
        </w:tc>
        <w:tc>
          <w:tcPr>
            <w:tcW w:w="634" w:type="dxa"/>
            <w:shd w:val="clear" w:color="auto" w:fill="E0E0E0"/>
            <w:vAlign w:val="bottom"/>
          </w:tcPr>
          <w:p w14:paraId="7A0A9FEA" w14:textId="77777777"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X/T</w:t>
            </w:r>
          </w:p>
        </w:tc>
      </w:tr>
      <w:tr w:rsidR="00182AFD" w:rsidRPr="00DF4A6A" w14:paraId="6298ED09" w14:textId="77777777" w:rsidTr="00ED0C96">
        <w:trPr>
          <w:trHeight w:val="20"/>
        </w:trPr>
        <w:tc>
          <w:tcPr>
            <w:tcW w:w="4635" w:type="dxa"/>
            <w:shd w:val="clear" w:color="auto" w:fill="auto"/>
            <w:vAlign w:val="center"/>
          </w:tcPr>
          <w:p w14:paraId="6963466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 xml:space="preserve">Victoria Rodriguez, Riverside </w:t>
            </w:r>
          </w:p>
        </w:tc>
        <w:tc>
          <w:tcPr>
            <w:tcW w:w="630" w:type="dxa"/>
            <w:shd w:val="clear" w:color="auto" w:fill="E0E0E0"/>
            <w:vAlign w:val="center"/>
          </w:tcPr>
          <w:p w14:paraId="2091F57B" w14:textId="77777777"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w:t>
            </w:r>
          </w:p>
        </w:tc>
        <w:tc>
          <w:tcPr>
            <w:tcW w:w="3744" w:type="dxa"/>
            <w:shd w:val="clear" w:color="auto" w:fill="auto"/>
            <w:vAlign w:val="bottom"/>
          </w:tcPr>
          <w:p w14:paraId="1A832B67"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 Sonoma</w:t>
            </w:r>
          </w:p>
        </w:tc>
        <w:tc>
          <w:tcPr>
            <w:tcW w:w="634" w:type="dxa"/>
            <w:shd w:val="clear" w:color="auto" w:fill="E0E0E0"/>
            <w:vAlign w:val="bottom"/>
          </w:tcPr>
          <w:p w14:paraId="3524DF57" w14:textId="68EB22DD"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X/</w:t>
            </w:r>
            <w:r w:rsidR="00FC2082">
              <w:rPr>
                <w:rFonts w:ascii="Times New Roman" w:hAnsi="Times New Roman" w:cs="Times New Roman"/>
                <w:sz w:val="18"/>
                <w:szCs w:val="18"/>
              </w:rPr>
              <w:t>T</w:t>
            </w:r>
          </w:p>
        </w:tc>
      </w:tr>
      <w:tr w:rsidR="00182AFD" w:rsidRPr="00DF4A6A" w14:paraId="64C8044F" w14:textId="77777777" w:rsidTr="00ED0C96">
        <w:trPr>
          <w:trHeight w:val="20"/>
        </w:trPr>
        <w:tc>
          <w:tcPr>
            <w:tcW w:w="4635" w:type="dxa"/>
            <w:shd w:val="clear" w:color="auto" w:fill="auto"/>
            <w:vAlign w:val="bottom"/>
          </w:tcPr>
          <w:p w14:paraId="1FCA69B5"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 Sacramento</w:t>
            </w:r>
          </w:p>
        </w:tc>
        <w:tc>
          <w:tcPr>
            <w:tcW w:w="630" w:type="dxa"/>
            <w:shd w:val="clear" w:color="auto" w:fill="E0E0E0"/>
            <w:vAlign w:val="bottom"/>
          </w:tcPr>
          <w:p w14:paraId="33460CC3" w14:textId="77777777"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w:t>
            </w:r>
          </w:p>
        </w:tc>
        <w:tc>
          <w:tcPr>
            <w:tcW w:w="3744" w:type="dxa"/>
            <w:shd w:val="clear" w:color="auto" w:fill="auto"/>
            <w:vAlign w:val="bottom"/>
          </w:tcPr>
          <w:p w14:paraId="21645DAC"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 Harmon, Ventura</w:t>
            </w:r>
          </w:p>
        </w:tc>
        <w:tc>
          <w:tcPr>
            <w:tcW w:w="634" w:type="dxa"/>
            <w:shd w:val="clear" w:color="auto" w:fill="E0E0E0"/>
            <w:vAlign w:val="bottom"/>
          </w:tcPr>
          <w:p w14:paraId="226A583E" w14:textId="77777777" w:rsidR="00182AFD" w:rsidRPr="00DF4A6A" w:rsidRDefault="006D6A5C"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T/T</w:t>
            </w:r>
          </w:p>
        </w:tc>
      </w:tr>
    </w:tbl>
    <w:p w14:paraId="685A36F8" w14:textId="77777777"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DF4A6A" w:rsidRPr="00DF4A6A">
        <w:rPr>
          <w:rFonts w:ascii="Times New Roman" w:hAnsi="Times New Roman" w:cs="Times New Roman"/>
          <w:b/>
          <w:sz w:val="22"/>
          <w:szCs w:val="22"/>
        </w:rPr>
        <w:t>P</w:t>
      </w:r>
      <w:r w:rsidR="00DF4A6A">
        <w:rPr>
          <w:rFonts w:ascii="Times New Roman" w:hAnsi="Times New Roman" w:cs="Times New Roman"/>
          <w:sz w:val="22"/>
          <w:szCs w:val="22"/>
        </w:rPr>
        <w:t xml:space="preserve"> – Present</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in attendance</w:t>
      </w:r>
      <w:r w:rsidR="00DF4A6A">
        <w:rPr>
          <w:rFonts w:ascii="Times New Roman" w:hAnsi="Times New Roman" w:cs="Times New Roman"/>
          <w:sz w:val="22"/>
          <w:szCs w:val="22"/>
        </w:rPr>
        <w:t xml:space="preserve">; </w:t>
      </w:r>
      <w:r w:rsidR="00DF4A6A" w:rsidRPr="00DF4A6A">
        <w:rPr>
          <w:rFonts w:ascii="Times New Roman" w:hAnsi="Times New Roman" w:cs="Times New Roman"/>
          <w:b/>
          <w:sz w:val="22"/>
          <w:szCs w:val="22"/>
        </w:rPr>
        <w:t>T</w:t>
      </w:r>
      <w:r w:rsidR="00DF4A6A">
        <w:rPr>
          <w:rFonts w:ascii="Times New Roman" w:hAnsi="Times New Roman" w:cs="Times New Roman"/>
          <w:b/>
          <w:sz w:val="22"/>
          <w:szCs w:val="22"/>
        </w:rPr>
        <w:t xml:space="preserve"> </w:t>
      </w:r>
      <w:r w:rsidR="00DF4A6A"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w:t>
      </w:r>
    </w:p>
    <w:p w14:paraId="67FBB3FD" w14:textId="77777777" w:rsidR="006C6828" w:rsidRPr="00DF4A6A" w:rsidRDefault="006C6828" w:rsidP="00E64D97">
      <w:pPr>
        <w:rPr>
          <w:rFonts w:ascii="Times New Roman" w:hAnsi="Times New Roman" w:cs="Times New Roman"/>
          <w:sz w:val="22"/>
          <w:szCs w:val="22"/>
        </w:rPr>
      </w:pPr>
    </w:p>
    <w:p w14:paraId="3E34E054"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0D8ED42E" w14:textId="77777777"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5D5A2E" w:rsidRPr="00DF4A6A">
        <w:rPr>
          <w:rFonts w:ascii="Times New Roman" w:hAnsi="Times New Roman" w:cs="Times New Roman"/>
          <w:sz w:val="22"/>
          <w:szCs w:val="22"/>
        </w:rPr>
        <w:t>9:33</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3B6E9E23" w14:textId="77777777" w:rsidR="000B607D" w:rsidRPr="00DF4A6A" w:rsidRDefault="000B607D" w:rsidP="000B607D">
      <w:pPr>
        <w:pStyle w:val="ListParagraph"/>
        <w:rPr>
          <w:rFonts w:ascii="Times New Roman" w:hAnsi="Times New Roman" w:cs="Times New Roman"/>
          <w:sz w:val="22"/>
          <w:szCs w:val="22"/>
        </w:rPr>
      </w:pPr>
    </w:p>
    <w:p w14:paraId="1DB56BC0"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53F35FB8" w14:textId="1FA573FE"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r w:rsidRPr="00DF4A6A">
        <w:rPr>
          <w:rFonts w:ascii="Times New Roman" w:hAnsi="Times New Roman" w:cs="Times New Roman"/>
          <w:sz w:val="22"/>
          <w:szCs w:val="22"/>
        </w:rPr>
        <w:br/>
      </w:r>
    </w:p>
    <w:tbl>
      <w:tblPr>
        <w:tblStyle w:val="TableGrid"/>
        <w:tblW w:w="0" w:type="auto"/>
        <w:tblInd w:w="715" w:type="dxa"/>
        <w:tblLayout w:type="fixed"/>
        <w:tblLook w:val="04A0" w:firstRow="1" w:lastRow="0" w:firstColumn="1" w:lastColumn="0" w:noHBand="0" w:noVBand="1"/>
      </w:tblPr>
      <w:tblGrid>
        <w:gridCol w:w="6300"/>
        <w:gridCol w:w="1530"/>
        <w:gridCol w:w="805"/>
      </w:tblGrid>
      <w:tr w:rsidR="00FC2082" w:rsidRPr="00267671" w14:paraId="50789902" w14:textId="3C02160D" w:rsidTr="00267671">
        <w:tc>
          <w:tcPr>
            <w:tcW w:w="6300" w:type="dxa"/>
          </w:tcPr>
          <w:p w14:paraId="3AABEDCF"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530" w:type="dxa"/>
          </w:tcPr>
          <w:p w14:paraId="70CF017A" w14:textId="77777777" w:rsidR="00FC2082" w:rsidRPr="00267671" w:rsidRDefault="00FC2082"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c>
          <w:tcPr>
            <w:tcW w:w="805" w:type="dxa"/>
            <w:shd w:val="clear" w:color="auto" w:fill="E0E0E0"/>
          </w:tcPr>
          <w:p w14:paraId="3714B91B" w14:textId="77777777" w:rsidR="00FC2082" w:rsidRPr="00267671" w:rsidRDefault="00FC2082" w:rsidP="00114F6D">
            <w:pPr>
              <w:pStyle w:val="ListParagraph"/>
              <w:ind w:left="0"/>
              <w:jc w:val="center"/>
              <w:rPr>
                <w:rFonts w:ascii="Times New Roman" w:hAnsi="Times New Roman" w:cs="Times New Roman"/>
                <w:b/>
                <w:i/>
                <w:sz w:val="18"/>
                <w:szCs w:val="22"/>
              </w:rPr>
            </w:pPr>
          </w:p>
        </w:tc>
      </w:tr>
      <w:tr w:rsidR="00FC2082" w:rsidRPr="00267671" w14:paraId="2FC8A5B4" w14:textId="77777777" w:rsidTr="00267671">
        <w:tc>
          <w:tcPr>
            <w:tcW w:w="6300" w:type="dxa"/>
          </w:tcPr>
          <w:p w14:paraId="4A9B8621" w14:textId="77777777" w:rsidR="00FC2082" w:rsidRPr="00267671" w:rsidRDefault="00FC2082" w:rsidP="00E05713">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Stella Turner</w:t>
            </w:r>
          </w:p>
        </w:tc>
        <w:tc>
          <w:tcPr>
            <w:tcW w:w="1530" w:type="dxa"/>
          </w:tcPr>
          <w:p w14:paraId="4B757BA0" w14:textId="77777777" w:rsidR="00FC2082" w:rsidRPr="00267671" w:rsidRDefault="00FC2082" w:rsidP="00E05713">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Alameda</w:t>
            </w:r>
          </w:p>
        </w:tc>
        <w:tc>
          <w:tcPr>
            <w:tcW w:w="805" w:type="dxa"/>
            <w:shd w:val="clear" w:color="auto" w:fill="E0E0E0"/>
          </w:tcPr>
          <w:p w14:paraId="75148895" w14:textId="77777777" w:rsidR="00FC2082" w:rsidRPr="00267671" w:rsidRDefault="00FC2082" w:rsidP="00E05713">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FC2082" w:rsidRPr="00267671" w14:paraId="254DC142" w14:textId="77777777" w:rsidTr="00267671">
        <w:tc>
          <w:tcPr>
            <w:tcW w:w="6300" w:type="dxa"/>
          </w:tcPr>
          <w:p w14:paraId="76B5863F" w14:textId="77777777" w:rsidR="00FC2082" w:rsidRPr="00267671" w:rsidRDefault="00FC2082" w:rsidP="00E1540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Kathy Lackey</w:t>
            </w:r>
          </w:p>
        </w:tc>
        <w:tc>
          <w:tcPr>
            <w:tcW w:w="1530" w:type="dxa"/>
          </w:tcPr>
          <w:p w14:paraId="2CEC1546" w14:textId="77777777" w:rsidR="00FC2082" w:rsidRPr="00267671" w:rsidRDefault="00FC2082" w:rsidP="00E1540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Butte</w:t>
            </w:r>
          </w:p>
        </w:tc>
        <w:tc>
          <w:tcPr>
            <w:tcW w:w="805" w:type="dxa"/>
            <w:shd w:val="clear" w:color="auto" w:fill="E0E0E0"/>
          </w:tcPr>
          <w:p w14:paraId="77F8F7F7" w14:textId="77777777" w:rsidR="00FC2082" w:rsidRPr="00267671" w:rsidRDefault="00FC2082" w:rsidP="00E1540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FC2082" w:rsidRPr="00267671" w14:paraId="3882D55B" w14:textId="310E061E" w:rsidTr="00267671">
        <w:tc>
          <w:tcPr>
            <w:tcW w:w="6300" w:type="dxa"/>
          </w:tcPr>
          <w:p w14:paraId="3D92CCF3" w14:textId="77777777" w:rsidR="00FC2082" w:rsidRPr="00267671" w:rsidRDefault="00FC2082">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Jaime Paringen</w:t>
            </w:r>
          </w:p>
        </w:tc>
        <w:tc>
          <w:tcPr>
            <w:tcW w:w="1530" w:type="dxa"/>
          </w:tcPr>
          <w:p w14:paraId="43CD5D58" w14:textId="77777777"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Contra Costa</w:t>
            </w:r>
          </w:p>
        </w:tc>
        <w:tc>
          <w:tcPr>
            <w:tcW w:w="805" w:type="dxa"/>
            <w:shd w:val="clear" w:color="auto" w:fill="E0E0E0"/>
          </w:tcPr>
          <w:p w14:paraId="020D876A" w14:textId="1286171C"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FC2082" w:rsidRPr="00267671" w14:paraId="4263F242" w14:textId="77777777" w:rsidTr="00267671">
        <w:tc>
          <w:tcPr>
            <w:tcW w:w="6300" w:type="dxa"/>
          </w:tcPr>
          <w:p w14:paraId="626D6877" w14:textId="77777777" w:rsidR="00FC2082" w:rsidRPr="00267671" w:rsidRDefault="00FC2082" w:rsidP="006C74F2">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Catrina Christensen/Janelle Horne</w:t>
            </w:r>
          </w:p>
        </w:tc>
        <w:tc>
          <w:tcPr>
            <w:tcW w:w="1530" w:type="dxa"/>
          </w:tcPr>
          <w:p w14:paraId="1A4D7845" w14:textId="77777777" w:rsidR="00FC2082" w:rsidRPr="00267671" w:rsidRDefault="00FC2082" w:rsidP="006C74F2">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El Dorado</w:t>
            </w:r>
          </w:p>
        </w:tc>
        <w:tc>
          <w:tcPr>
            <w:tcW w:w="805" w:type="dxa"/>
            <w:shd w:val="clear" w:color="auto" w:fill="E0E0E0"/>
          </w:tcPr>
          <w:p w14:paraId="290BBD25" w14:textId="77777777" w:rsidR="00FC2082" w:rsidRPr="00267671" w:rsidRDefault="00FC2082" w:rsidP="006C74F2">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T/T</w:t>
            </w:r>
          </w:p>
        </w:tc>
      </w:tr>
      <w:tr w:rsidR="00FC2082" w:rsidRPr="00267671" w14:paraId="45B1C81C" w14:textId="77777777" w:rsidTr="00267671">
        <w:tc>
          <w:tcPr>
            <w:tcW w:w="6300" w:type="dxa"/>
          </w:tcPr>
          <w:p w14:paraId="09E228CD" w14:textId="77777777" w:rsidR="00FC2082" w:rsidRPr="00267671" w:rsidRDefault="00FC2082" w:rsidP="001178EB">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Jacqueline Luna</w:t>
            </w:r>
          </w:p>
        </w:tc>
        <w:tc>
          <w:tcPr>
            <w:tcW w:w="1530" w:type="dxa"/>
          </w:tcPr>
          <w:p w14:paraId="4443FD3D" w14:textId="77777777" w:rsidR="00FC2082" w:rsidRPr="00267671" w:rsidRDefault="00FC2082" w:rsidP="001178EB">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Madera</w:t>
            </w:r>
          </w:p>
        </w:tc>
        <w:tc>
          <w:tcPr>
            <w:tcW w:w="805" w:type="dxa"/>
            <w:shd w:val="clear" w:color="auto" w:fill="E0E0E0"/>
          </w:tcPr>
          <w:p w14:paraId="7F56F2E9" w14:textId="77777777" w:rsidR="00FC2082" w:rsidRPr="00267671" w:rsidRDefault="00FC2082" w:rsidP="001178EB">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B04B9F" w:rsidRPr="00267671" w14:paraId="5B31A329" w14:textId="77777777" w:rsidTr="00267671">
        <w:tc>
          <w:tcPr>
            <w:tcW w:w="6300" w:type="dxa"/>
          </w:tcPr>
          <w:p w14:paraId="1489364B" w14:textId="1A4D30DE" w:rsidR="00B04B9F" w:rsidRPr="00267671" w:rsidRDefault="00B04B9F" w:rsidP="00C97A66">
            <w:pPr>
              <w:pStyle w:val="ListParagraph"/>
              <w:ind w:left="0"/>
              <w:rPr>
                <w:rFonts w:ascii="Times New Roman" w:hAnsi="Times New Roman" w:cs="Times New Roman"/>
                <w:sz w:val="18"/>
                <w:szCs w:val="22"/>
              </w:rPr>
            </w:pPr>
            <w:r>
              <w:rPr>
                <w:rFonts w:ascii="Times New Roman" w:hAnsi="Times New Roman" w:cs="Times New Roman"/>
                <w:sz w:val="18"/>
                <w:szCs w:val="22"/>
              </w:rPr>
              <w:t>John Tuteur</w:t>
            </w:r>
          </w:p>
        </w:tc>
        <w:tc>
          <w:tcPr>
            <w:tcW w:w="1530" w:type="dxa"/>
          </w:tcPr>
          <w:p w14:paraId="6EF49011" w14:textId="1E586761" w:rsidR="00B04B9F" w:rsidRPr="00267671" w:rsidRDefault="00B04B9F" w:rsidP="005E2814">
            <w:pPr>
              <w:pStyle w:val="ListParagraph"/>
              <w:ind w:left="0"/>
              <w:rPr>
                <w:rFonts w:ascii="Times New Roman" w:hAnsi="Times New Roman" w:cs="Times New Roman"/>
                <w:sz w:val="18"/>
                <w:szCs w:val="22"/>
              </w:rPr>
            </w:pPr>
            <w:r>
              <w:rPr>
                <w:rFonts w:ascii="Times New Roman" w:hAnsi="Times New Roman" w:cs="Times New Roman"/>
                <w:sz w:val="18"/>
                <w:szCs w:val="22"/>
              </w:rPr>
              <w:t>Napa</w:t>
            </w:r>
          </w:p>
        </w:tc>
        <w:tc>
          <w:tcPr>
            <w:tcW w:w="805" w:type="dxa"/>
            <w:shd w:val="clear" w:color="auto" w:fill="E0E0E0"/>
          </w:tcPr>
          <w:p w14:paraId="3747DE8D" w14:textId="4082A697" w:rsidR="00B04B9F" w:rsidRPr="00267671" w:rsidRDefault="00B04B9F" w:rsidP="005E2814">
            <w:pPr>
              <w:pStyle w:val="ListParagraph"/>
              <w:ind w:left="0"/>
              <w:rPr>
                <w:rFonts w:ascii="Times New Roman" w:hAnsi="Times New Roman" w:cs="Times New Roman"/>
                <w:sz w:val="18"/>
                <w:szCs w:val="22"/>
              </w:rPr>
            </w:pPr>
            <w:r>
              <w:rPr>
                <w:rFonts w:ascii="Times New Roman" w:hAnsi="Times New Roman" w:cs="Times New Roman"/>
                <w:sz w:val="18"/>
                <w:szCs w:val="22"/>
              </w:rPr>
              <w:t>T</w:t>
            </w:r>
          </w:p>
        </w:tc>
      </w:tr>
      <w:tr w:rsidR="000B35BA" w:rsidRPr="00267671" w14:paraId="0AEF1AB6" w14:textId="77777777" w:rsidTr="00D9445F">
        <w:tc>
          <w:tcPr>
            <w:tcW w:w="6300" w:type="dxa"/>
          </w:tcPr>
          <w:p w14:paraId="5D89CACD" w14:textId="77777777" w:rsidR="000B35BA" w:rsidRPr="00267671" w:rsidRDefault="000B35BA" w:rsidP="00D9445F">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Paula Pesut</w:t>
            </w:r>
          </w:p>
        </w:tc>
        <w:tc>
          <w:tcPr>
            <w:tcW w:w="1530" w:type="dxa"/>
          </w:tcPr>
          <w:p w14:paraId="0A35FE95" w14:textId="77777777" w:rsidR="000B35BA" w:rsidRPr="00267671" w:rsidRDefault="000B35BA" w:rsidP="00D9445F">
            <w:pPr>
              <w:pStyle w:val="ListParagraph"/>
              <w:ind w:left="0"/>
              <w:rPr>
                <w:rFonts w:ascii="Times New Roman" w:hAnsi="Times New Roman" w:cs="Times New Roman"/>
                <w:sz w:val="18"/>
                <w:szCs w:val="22"/>
              </w:rPr>
            </w:pPr>
            <w:r>
              <w:rPr>
                <w:rFonts w:ascii="Times New Roman" w:hAnsi="Times New Roman" w:cs="Times New Roman"/>
                <w:sz w:val="18"/>
                <w:szCs w:val="22"/>
              </w:rPr>
              <w:t>Placer</w:t>
            </w:r>
          </w:p>
        </w:tc>
        <w:tc>
          <w:tcPr>
            <w:tcW w:w="805" w:type="dxa"/>
            <w:shd w:val="clear" w:color="auto" w:fill="E0E0E0"/>
          </w:tcPr>
          <w:p w14:paraId="54744104" w14:textId="77777777" w:rsidR="000B35BA" w:rsidRPr="00267671" w:rsidRDefault="000B35BA" w:rsidP="00D9445F">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P</w:t>
            </w:r>
          </w:p>
        </w:tc>
      </w:tr>
      <w:tr w:rsidR="00FC2082" w:rsidRPr="00267671" w14:paraId="4E2E53B6" w14:textId="792A6E1E" w:rsidTr="00267671">
        <w:tc>
          <w:tcPr>
            <w:tcW w:w="6300" w:type="dxa"/>
          </w:tcPr>
          <w:p w14:paraId="70B04D3D" w14:textId="1FAE71E1" w:rsidR="00FC2082" w:rsidRPr="00267671" w:rsidRDefault="00FC2082" w:rsidP="00C97A66">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Lori Aleman/Antoinette Garrett/Alyssa Green</w:t>
            </w:r>
          </w:p>
        </w:tc>
        <w:tc>
          <w:tcPr>
            <w:tcW w:w="1530" w:type="dxa"/>
          </w:tcPr>
          <w:p w14:paraId="36900576" w14:textId="77777777"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Riverside</w:t>
            </w:r>
          </w:p>
        </w:tc>
        <w:tc>
          <w:tcPr>
            <w:tcW w:w="805" w:type="dxa"/>
            <w:shd w:val="clear" w:color="auto" w:fill="E0E0E0"/>
          </w:tcPr>
          <w:p w14:paraId="6BCF649D" w14:textId="50E02D2A"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T/T/T</w:t>
            </w:r>
          </w:p>
        </w:tc>
      </w:tr>
      <w:tr w:rsidR="00A35F6C" w:rsidRPr="00267671" w14:paraId="05438D98" w14:textId="77777777" w:rsidTr="00267671">
        <w:tc>
          <w:tcPr>
            <w:tcW w:w="6300" w:type="dxa"/>
          </w:tcPr>
          <w:p w14:paraId="41869E29" w14:textId="77777777" w:rsidR="00A35F6C" w:rsidRPr="00267671" w:rsidRDefault="00A35F6C" w:rsidP="003D114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Diana Rae</w:t>
            </w:r>
          </w:p>
        </w:tc>
        <w:tc>
          <w:tcPr>
            <w:tcW w:w="1530" w:type="dxa"/>
          </w:tcPr>
          <w:p w14:paraId="646E5FDC" w14:textId="77777777" w:rsidR="00A35F6C" w:rsidRPr="00267671" w:rsidRDefault="00A35F6C" w:rsidP="003D114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San Francisco</w:t>
            </w:r>
          </w:p>
        </w:tc>
        <w:tc>
          <w:tcPr>
            <w:tcW w:w="805" w:type="dxa"/>
            <w:shd w:val="clear" w:color="auto" w:fill="E0E0E0"/>
          </w:tcPr>
          <w:p w14:paraId="79607A5F" w14:textId="77777777" w:rsidR="00A35F6C" w:rsidRPr="00267671" w:rsidRDefault="00A35F6C" w:rsidP="003D114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P</w:t>
            </w:r>
          </w:p>
        </w:tc>
      </w:tr>
      <w:tr w:rsidR="00A35F6C" w:rsidRPr="00267671" w14:paraId="11DAD4A5" w14:textId="77777777" w:rsidTr="00267671">
        <w:tc>
          <w:tcPr>
            <w:tcW w:w="6300" w:type="dxa"/>
          </w:tcPr>
          <w:p w14:paraId="0B9BB619" w14:textId="77777777" w:rsidR="00A35F6C" w:rsidRPr="00267671" w:rsidRDefault="00A35F6C" w:rsidP="003D114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Rosette Keopadubsy</w:t>
            </w:r>
          </w:p>
        </w:tc>
        <w:tc>
          <w:tcPr>
            <w:tcW w:w="1530" w:type="dxa"/>
          </w:tcPr>
          <w:p w14:paraId="6FA58132" w14:textId="77777777" w:rsidR="00A35F6C" w:rsidRPr="00267671" w:rsidRDefault="00A35F6C" w:rsidP="003D114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San Joaquin</w:t>
            </w:r>
          </w:p>
        </w:tc>
        <w:tc>
          <w:tcPr>
            <w:tcW w:w="805" w:type="dxa"/>
            <w:shd w:val="clear" w:color="auto" w:fill="E0E0E0"/>
          </w:tcPr>
          <w:p w14:paraId="3B5A4A22" w14:textId="77777777" w:rsidR="00A35F6C" w:rsidRPr="00267671" w:rsidRDefault="00A35F6C" w:rsidP="003D1147">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P</w:t>
            </w:r>
          </w:p>
        </w:tc>
      </w:tr>
      <w:tr w:rsidR="00FC2082" w:rsidRPr="00267671" w14:paraId="778053E9" w14:textId="0E53D4A6" w:rsidTr="00267671">
        <w:tc>
          <w:tcPr>
            <w:tcW w:w="6300" w:type="dxa"/>
          </w:tcPr>
          <w:p w14:paraId="624E50C5" w14:textId="1A4A92E0" w:rsidR="00FC2082" w:rsidRPr="00267671" w:rsidRDefault="00267671" w:rsidP="00267671">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Marnie Stout/</w:t>
            </w:r>
            <w:r w:rsidR="00FC2082" w:rsidRPr="00267671">
              <w:rPr>
                <w:rFonts w:ascii="Times New Roman" w:hAnsi="Times New Roman" w:cs="Times New Roman"/>
                <w:sz w:val="18"/>
                <w:szCs w:val="22"/>
              </w:rPr>
              <w:t>Laura Luna</w:t>
            </w:r>
            <w:r w:rsidRPr="00267671">
              <w:rPr>
                <w:rFonts w:ascii="Times New Roman" w:hAnsi="Times New Roman" w:cs="Times New Roman"/>
                <w:sz w:val="18"/>
                <w:szCs w:val="22"/>
              </w:rPr>
              <w:t>/</w:t>
            </w:r>
            <w:r w:rsidR="00FC2082" w:rsidRPr="00267671">
              <w:rPr>
                <w:rFonts w:ascii="Times New Roman" w:hAnsi="Times New Roman" w:cs="Times New Roman"/>
                <w:sz w:val="18"/>
                <w:szCs w:val="22"/>
              </w:rPr>
              <w:t>D</w:t>
            </w:r>
            <w:r w:rsidRPr="00267671">
              <w:rPr>
                <w:rFonts w:ascii="Times New Roman" w:hAnsi="Times New Roman" w:cs="Times New Roman"/>
                <w:sz w:val="18"/>
                <w:szCs w:val="22"/>
              </w:rPr>
              <w:t>awn Salazar/Lori Minneker/</w:t>
            </w:r>
            <w:r w:rsidR="00FC2082" w:rsidRPr="00267671">
              <w:rPr>
                <w:rFonts w:ascii="Times New Roman" w:hAnsi="Times New Roman" w:cs="Times New Roman"/>
                <w:sz w:val="18"/>
                <w:szCs w:val="22"/>
              </w:rPr>
              <w:t>Louis</w:t>
            </w:r>
            <w:r w:rsidRPr="00267671">
              <w:rPr>
                <w:rFonts w:ascii="Times New Roman" w:hAnsi="Times New Roman" w:cs="Times New Roman"/>
                <w:sz w:val="18"/>
                <w:szCs w:val="22"/>
              </w:rPr>
              <w:t xml:space="preserve"> Chiaramonte</w:t>
            </w:r>
          </w:p>
        </w:tc>
        <w:tc>
          <w:tcPr>
            <w:tcW w:w="1530" w:type="dxa"/>
          </w:tcPr>
          <w:p w14:paraId="717D85BB" w14:textId="77777777"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Santa Clara</w:t>
            </w:r>
          </w:p>
        </w:tc>
        <w:tc>
          <w:tcPr>
            <w:tcW w:w="805" w:type="dxa"/>
            <w:shd w:val="clear" w:color="auto" w:fill="E0E0E0"/>
          </w:tcPr>
          <w:p w14:paraId="4111904A" w14:textId="04DA458E"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r w:rsidR="00FC2082" w:rsidRPr="00267671" w14:paraId="728A22D1" w14:textId="77777777" w:rsidTr="00267671">
        <w:tc>
          <w:tcPr>
            <w:tcW w:w="6300" w:type="dxa"/>
          </w:tcPr>
          <w:p w14:paraId="34977B23" w14:textId="5470908C" w:rsidR="00FC2082" w:rsidRPr="00267671" w:rsidRDefault="00FC2082" w:rsidP="00114F6D">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Amanda King</w:t>
            </w:r>
          </w:p>
        </w:tc>
        <w:tc>
          <w:tcPr>
            <w:tcW w:w="1530" w:type="dxa"/>
          </w:tcPr>
          <w:p w14:paraId="325BC7EE" w14:textId="7D6629DD"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Sonoma</w:t>
            </w:r>
          </w:p>
        </w:tc>
        <w:tc>
          <w:tcPr>
            <w:tcW w:w="805" w:type="dxa"/>
            <w:shd w:val="clear" w:color="auto" w:fill="E0E0E0"/>
          </w:tcPr>
          <w:p w14:paraId="0611C39D" w14:textId="53610FC6" w:rsidR="00FC2082" w:rsidRPr="00267671" w:rsidRDefault="00FC2082" w:rsidP="005E2814">
            <w:pPr>
              <w:pStyle w:val="ListParagraph"/>
              <w:ind w:left="0"/>
              <w:rPr>
                <w:rFonts w:ascii="Times New Roman" w:hAnsi="Times New Roman" w:cs="Times New Roman"/>
                <w:sz w:val="18"/>
                <w:szCs w:val="22"/>
              </w:rPr>
            </w:pPr>
            <w:r w:rsidRPr="00267671">
              <w:rPr>
                <w:rFonts w:ascii="Times New Roman" w:hAnsi="Times New Roman" w:cs="Times New Roman"/>
                <w:sz w:val="18"/>
                <w:szCs w:val="22"/>
              </w:rPr>
              <w:t>T</w:t>
            </w:r>
          </w:p>
        </w:tc>
      </w:tr>
    </w:tbl>
    <w:p w14:paraId="624CC44B" w14:textId="77777777" w:rsidR="005E2814" w:rsidRPr="00DF4A6A" w:rsidRDefault="005E2814" w:rsidP="005E2814">
      <w:pPr>
        <w:pStyle w:val="ListParagraph"/>
        <w:rPr>
          <w:rFonts w:ascii="Times New Roman" w:hAnsi="Times New Roman" w:cs="Times New Roman"/>
          <w:sz w:val="22"/>
          <w:szCs w:val="22"/>
        </w:rPr>
      </w:pPr>
    </w:p>
    <w:p w14:paraId="361367A2" w14:textId="77777777" w:rsidR="00C60F8C" w:rsidRPr="006E2C88"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Approval of Minutes</w:t>
      </w:r>
    </w:p>
    <w:p w14:paraId="217B8B65" w14:textId="1B6D3EC0" w:rsidR="000B607D" w:rsidRPr="006E2C88" w:rsidRDefault="00C60F8C" w:rsidP="00C60F8C">
      <w:pPr>
        <w:pStyle w:val="ListParagraph"/>
        <w:rPr>
          <w:rFonts w:ascii="Times New Roman" w:hAnsi="Times New Roman" w:cs="Times New Roman"/>
          <w:b/>
          <w:sz w:val="22"/>
          <w:szCs w:val="22"/>
        </w:rPr>
      </w:pPr>
      <w:bookmarkStart w:id="0" w:name="_GoBack"/>
      <w:bookmarkEnd w:id="0"/>
      <w:r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2A180D">
        <w:rPr>
          <w:rFonts w:ascii="Times New Roman" w:hAnsi="Times New Roman" w:cs="Times New Roman"/>
          <w:sz w:val="22"/>
          <w:szCs w:val="22"/>
        </w:rPr>
        <w:t>Paula Pesut</w:t>
      </w:r>
      <w:r w:rsidR="00440826">
        <w:rPr>
          <w:rFonts w:ascii="Times New Roman" w:hAnsi="Times New Roman" w:cs="Times New Roman"/>
          <w:sz w:val="22"/>
          <w:szCs w:val="22"/>
        </w:rPr>
        <w:t xml:space="preserve">, </w:t>
      </w:r>
      <w:r w:rsidR="000B35BA">
        <w:rPr>
          <w:rFonts w:ascii="Times New Roman" w:hAnsi="Times New Roman" w:cs="Times New Roman"/>
          <w:sz w:val="22"/>
          <w:szCs w:val="22"/>
        </w:rPr>
        <w:t>Placer</w:t>
      </w:r>
      <w:r w:rsidR="00440826">
        <w:rPr>
          <w:rFonts w:ascii="Times New Roman" w:hAnsi="Times New Roman" w:cs="Times New Roman"/>
          <w:sz w:val="22"/>
          <w:szCs w:val="22"/>
        </w:rPr>
        <w:t xml:space="preserve">; Second: </w:t>
      </w:r>
      <w:r w:rsidR="002A180D">
        <w:rPr>
          <w:rFonts w:ascii="Times New Roman" w:hAnsi="Times New Roman" w:cs="Times New Roman"/>
          <w:sz w:val="22"/>
          <w:szCs w:val="22"/>
        </w:rPr>
        <w:t>Monique Blakeley</w:t>
      </w:r>
      <w:r w:rsidR="00440826">
        <w:rPr>
          <w:rFonts w:ascii="Times New Roman" w:hAnsi="Times New Roman" w:cs="Times New Roman"/>
          <w:sz w:val="22"/>
          <w:szCs w:val="22"/>
        </w:rPr>
        <w:t xml:space="preserve">, </w:t>
      </w:r>
      <w:r w:rsidR="002A180D">
        <w:rPr>
          <w:rFonts w:ascii="Times New Roman" w:hAnsi="Times New Roman" w:cs="Times New Roman"/>
          <w:sz w:val="22"/>
          <w:szCs w:val="22"/>
        </w:rPr>
        <w:t>Los Angeles</w:t>
      </w:r>
      <w:r w:rsidR="00AE1DD5">
        <w:rPr>
          <w:rFonts w:ascii="Times New Roman" w:hAnsi="Times New Roman" w:cs="Times New Roman"/>
          <w:sz w:val="22"/>
          <w:szCs w:val="22"/>
        </w:rPr>
        <w:t>. Minutes were approved.</w:t>
      </w:r>
    </w:p>
    <w:p w14:paraId="1B9F577E" w14:textId="77777777" w:rsidR="007E5E03" w:rsidRPr="006E2C88" w:rsidRDefault="007E5E03" w:rsidP="000B607D">
      <w:pPr>
        <w:pStyle w:val="ListParagraph"/>
        <w:rPr>
          <w:rFonts w:ascii="Times New Roman" w:hAnsi="Times New Roman" w:cs="Times New Roman"/>
          <w:sz w:val="22"/>
          <w:szCs w:val="22"/>
        </w:rPr>
      </w:pPr>
    </w:p>
    <w:p w14:paraId="4AEC4049" w14:textId="02537D9D" w:rsidR="00347A20" w:rsidRDefault="0061587A" w:rsidP="0016794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Proposal</w:t>
      </w:r>
      <w:r w:rsidR="006D6A5C">
        <w:rPr>
          <w:rFonts w:ascii="Times New Roman" w:hAnsi="Times New Roman" w:cs="Times New Roman"/>
          <w:b/>
          <w:sz w:val="22"/>
          <w:szCs w:val="22"/>
        </w:rPr>
        <w:t xml:space="preserve"> update - J</w:t>
      </w:r>
      <w:r w:rsidR="00347A20">
        <w:rPr>
          <w:rFonts w:ascii="Times New Roman" w:hAnsi="Times New Roman" w:cs="Times New Roman"/>
          <w:b/>
          <w:sz w:val="22"/>
          <w:szCs w:val="22"/>
        </w:rPr>
        <w:t>ohn</w:t>
      </w:r>
      <w:r w:rsidR="006D6A5C">
        <w:rPr>
          <w:rFonts w:ascii="Times New Roman" w:hAnsi="Times New Roman" w:cs="Times New Roman"/>
          <w:b/>
          <w:sz w:val="22"/>
          <w:szCs w:val="22"/>
        </w:rPr>
        <w:t xml:space="preserve"> Tu</w:t>
      </w:r>
      <w:r w:rsidR="00F1270F">
        <w:rPr>
          <w:rFonts w:ascii="Times New Roman" w:hAnsi="Times New Roman" w:cs="Times New Roman"/>
          <w:b/>
          <w:sz w:val="22"/>
          <w:szCs w:val="22"/>
        </w:rPr>
        <w:t>teur</w:t>
      </w:r>
      <w:r w:rsidR="006D6A5C">
        <w:rPr>
          <w:rFonts w:ascii="Times New Roman" w:hAnsi="Times New Roman" w:cs="Times New Roman"/>
          <w:b/>
          <w:sz w:val="22"/>
          <w:szCs w:val="22"/>
        </w:rPr>
        <w:t xml:space="preserve"> </w:t>
      </w:r>
    </w:p>
    <w:p w14:paraId="646AFD3F" w14:textId="77777777" w:rsidR="00293BA1" w:rsidRDefault="00293BA1" w:rsidP="00293BA1">
      <w:pPr>
        <w:ind w:left="720"/>
        <w:rPr>
          <w:rFonts w:ascii="Times New Roman" w:hAnsi="Times New Roman" w:cs="Times New Roman"/>
          <w:sz w:val="22"/>
          <w:szCs w:val="22"/>
        </w:rPr>
      </w:pPr>
      <w:r>
        <w:rPr>
          <w:rFonts w:ascii="Times New Roman" w:hAnsi="Times New Roman" w:cs="Times New Roman"/>
          <w:sz w:val="22"/>
          <w:szCs w:val="22"/>
        </w:rPr>
        <w:t>Proposal regarding g</w:t>
      </w:r>
      <w:r w:rsidR="00347A20" w:rsidRPr="00293BA1">
        <w:rPr>
          <w:rFonts w:ascii="Times New Roman" w:hAnsi="Times New Roman" w:cs="Times New Roman"/>
          <w:sz w:val="22"/>
          <w:szCs w:val="22"/>
        </w:rPr>
        <w:t xml:space="preserve">etting rid of </w:t>
      </w:r>
      <w:r w:rsidR="00886945">
        <w:rPr>
          <w:rFonts w:ascii="Times New Roman" w:hAnsi="Times New Roman" w:cs="Times New Roman"/>
          <w:sz w:val="22"/>
          <w:szCs w:val="22"/>
        </w:rPr>
        <w:t>the R</w:t>
      </w:r>
      <w:r w:rsidR="00347A20" w:rsidRPr="00293BA1">
        <w:rPr>
          <w:rFonts w:ascii="Times New Roman" w:hAnsi="Times New Roman" w:cs="Times New Roman"/>
          <w:sz w:val="22"/>
          <w:szCs w:val="22"/>
        </w:rPr>
        <w:t xml:space="preserve">oster for </w:t>
      </w:r>
      <w:r w:rsidR="00886945">
        <w:rPr>
          <w:rFonts w:ascii="Times New Roman" w:hAnsi="Times New Roman" w:cs="Times New Roman"/>
          <w:sz w:val="22"/>
          <w:szCs w:val="22"/>
        </w:rPr>
        <w:t>P</w:t>
      </w:r>
      <w:r w:rsidR="00347A20" w:rsidRPr="00293BA1">
        <w:rPr>
          <w:rFonts w:ascii="Times New Roman" w:hAnsi="Times New Roman" w:cs="Times New Roman"/>
          <w:sz w:val="22"/>
          <w:szCs w:val="22"/>
        </w:rPr>
        <w:t xml:space="preserve">ublic </w:t>
      </w:r>
      <w:r w:rsidR="00886945">
        <w:rPr>
          <w:rFonts w:ascii="Times New Roman" w:hAnsi="Times New Roman" w:cs="Times New Roman"/>
          <w:sz w:val="22"/>
          <w:szCs w:val="22"/>
        </w:rPr>
        <w:t>A</w:t>
      </w:r>
      <w:r w:rsidR="00347A20" w:rsidRPr="00293BA1">
        <w:rPr>
          <w:rFonts w:ascii="Times New Roman" w:hAnsi="Times New Roman" w:cs="Times New Roman"/>
          <w:sz w:val="22"/>
          <w:szCs w:val="22"/>
        </w:rPr>
        <w:t>gencies</w:t>
      </w:r>
      <w:r w:rsidR="00F1270F">
        <w:rPr>
          <w:rFonts w:ascii="Times New Roman" w:hAnsi="Times New Roman" w:cs="Times New Roman"/>
          <w:sz w:val="22"/>
          <w:szCs w:val="22"/>
        </w:rPr>
        <w:t xml:space="preserve"> (RPA)</w:t>
      </w:r>
      <w:r>
        <w:rPr>
          <w:rFonts w:ascii="Times New Roman" w:hAnsi="Times New Roman" w:cs="Times New Roman"/>
          <w:sz w:val="22"/>
          <w:szCs w:val="22"/>
        </w:rPr>
        <w:t xml:space="preserve">: AB 2707 placed a requirement on the Secretary of State that any voter can find all districts to which they are associated using the Secretary of State voter information website. Many districts do not have GIS boundaries which limits the ability to search an address to find the district. In order for AB 2707 to work, districts must have their boundaries set through the </w:t>
      </w:r>
      <w:r w:rsidR="0061587A">
        <w:rPr>
          <w:rFonts w:ascii="Times New Roman" w:hAnsi="Times New Roman" w:cs="Times New Roman"/>
          <w:sz w:val="22"/>
          <w:szCs w:val="22"/>
        </w:rPr>
        <w:t>Local Agency Formation Commission</w:t>
      </w:r>
      <w:r>
        <w:rPr>
          <w:rFonts w:ascii="Times New Roman" w:hAnsi="Times New Roman" w:cs="Times New Roman"/>
          <w:sz w:val="22"/>
          <w:szCs w:val="22"/>
        </w:rPr>
        <w:t xml:space="preserve">. Smaller districts may have trouble </w:t>
      </w:r>
      <w:r w:rsidR="00886945">
        <w:rPr>
          <w:rFonts w:ascii="Times New Roman" w:hAnsi="Times New Roman" w:cs="Times New Roman"/>
          <w:sz w:val="22"/>
          <w:szCs w:val="22"/>
        </w:rPr>
        <w:t>getting</w:t>
      </w:r>
      <w:r>
        <w:rPr>
          <w:rFonts w:ascii="Times New Roman" w:hAnsi="Times New Roman" w:cs="Times New Roman"/>
          <w:sz w:val="22"/>
          <w:szCs w:val="22"/>
        </w:rPr>
        <w:t xml:space="preserve"> their boundaries set.</w:t>
      </w:r>
      <w:r w:rsidR="00DF4A6A">
        <w:rPr>
          <w:rFonts w:ascii="Times New Roman" w:hAnsi="Times New Roman" w:cs="Times New Roman"/>
          <w:sz w:val="22"/>
          <w:szCs w:val="22"/>
        </w:rPr>
        <w:t xml:space="preserve"> Also, </w:t>
      </w:r>
      <w:r>
        <w:rPr>
          <w:rFonts w:ascii="Times New Roman" w:hAnsi="Times New Roman" w:cs="Times New Roman"/>
          <w:sz w:val="22"/>
          <w:szCs w:val="22"/>
        </w:rPr>
        <w:t>SB 929 require</w:t>
      </w:r>
      <w:r w:rsidR="00886945">
        <w:rPr>
          <w:rFonts w:ascii="Times New Roman" w:hAnsi="Times New Roman" w:cs="Times New Roman"/>
          <w:sz w:val="22"/>
          <w:szCs w:val="22"/>
        </w:rPr>
        <w:t>s</w:t>
      </w:r>
      <w:r>
        <w:rPr>
          <w:rFonts w:ascii="Times New Roman" w:hAnsi="Times New Roman" w:cs="Times New Roman"/>
          <w:sz w:val="22"/>
          <w:szCs w:val="22"/>
        </w:rPr>
        <w:t xml:space="preserve"> every district </w:t>
      </w:r>
      <w:r w:rsidR="00961674">
        <w:rPr>
          <w:rFonts w:ascii="Times New Roman" w:hAnsi="Times New Roman" w:cs="Times New Roman"/>
          <w:sz w:val="22"/>
          <w:szCs w:val="22"/>
        </w:rPr>
        <w:t>must</w:t>
      </w:r>
      <w:r>
        <w:rPr>
          <w:rFonts w:ascii="Times New Roman" w:hAnsi="Times New Roman" w:cs="Times New Roman"/>
          <w:sz w:val="22"/>
          <w:szCs w:val="22"/>
        </w:rPr>
        <w:t xml:space="preserve"> have a website. </w:t>
      </w:r>
    </w:p>
    <w:p w14:paraId="778233B9" w14:textId="77777777" w:rsidR="00886945" w:rsidRDefault="00886945" w:rsidP="00293BA1">
      <w:pPr>
        <w:ind w:left="720"/>
        <w:rPr>
          <w:rFonts w:ascii="Times New Roman" w:hAnsi="Times New Roman" w:cs="Times New Roman"/>
          <w:sz w:val="22"/>
          <w:szCs w:val="22"/>
        </w:rPr>
      </w:pPr>
    </w:p>
    <w:p w14:paraId="5907383E" w14:textId="1AF3FC69" w:rsidR="00961674" w:rsidRDefault="00961674" w:rsidP="00293BA1">
      <w:pPr>
        <w:ind w:left="720"/>
        <w:rPr>
          <w:rFonts w:ascii="Times New Roman" w:hAnsi="Times New Roman" w:cs="Times New Roman"/>
          <w:sz w:val="22"/>
          <w:szCs w:val="22"/>
        </w:rPr>
      </w:pPr>
      <w:r>
        <w:rPr>
          <w:rFonts w:ascii="Times New Roman" w:hAnsi="Times New Roman" w:cs="Times New Roman"/>
          <w:sz w:val="22"/>
          <w:szCs w:val="22"/>
        </w:rPr>
        <w:t>S</w:t>
      </w:r>
      <w:r w:rsidR="00DF4A6A">
        <w:rPr>
          <w:rFonts w:ascii="Times New Roman" w:hAnsi="Times New Roman" w:cs="Times New Roman"/>
          <w:sz w:val="22"/>
          <w:szCs w:val="22"/>
        </w:rPr>
        <w:t xml:space="preserve">ecretary of State </w:t>
      </w:r>
      <w:r w:rsidR="00267671">
        <w:rPr>
          <w:rFonts w:ascii="Times New Roman" w:hAnsi="Times New Roman" w:cs="Times New Roman"/>
          <w:sz w:val="22"/>
          <w:szCs w:val="22"/>
        </w:rPr>
        <w:t xml:space="preserve">staff </w:t>
      </w:r>
      <w:r w:rsidR="00DF4A6A">
        <w:rPr>
          <w:rFonts w:ascii="Times New Roman" w:hAnsi="Times New Roman" w:cs="Times New Roman"/>
          <w:sz w:val="22"/>
          <w:szCs w:val="22"/>
        </w:rPr>
        <w:t>are currently reviewing</w:t>
      </w:r>
      <w:r w:rsidR="00886945">
        <w:rPr>
          <w:rFonts w:ascii="Times New Roman" w:hAnsi="Times New Roman" w:cs="Times New Roman"/>
          <w:sz w:val="22"/>
          <w:szCs w:val="22"/>
        </w:rPr>
        <w:t xml:space="preserve"> the proposal</w:t>
      </w:r>
      <w:r w:rsidR="00DF4A6A">
        <w:rPr>
          <w:rFonts w:ascii="Times New Roman" w:hAnsi="Times New Roman" w:cs="Times New Roman"/>
          <w:sz w:val="22"/>
          <w:szCs w:val="22"/>
        </w:rPr>
        <w:t xml:space="preserve">. John has modified the </w:t>
      </w:r>
      <w:r w:rsidR="00886945">
        <w:rPr>
          <w:rFonts w:ascii="Times New Roman" w:hAnsi="Times New Roman" w:cs="Times New Roman"/>
          <w:sz w:val="22"/>
          <w:szCs w:val="22"/>
        </w:rPr>
        <w:t>proposal</w:t>
      </w:r>
      <w:r w:rsidR="00DF4A6A">
        <w:rPr>
          <w:rFonts w:ascii="Times New Roman" w:hAnsi="Times New Roman" w:cs="Times New Roman"/>
          <w:sz w:val="22"/>
          <w:szCs w:val="22"/>
        </w:rPr>
        <w:t xml:space="preserve"> in that districts no longer have to submit anything to </w:t>
      </w:r>
      <w:r w:rsidR="00886945">
        <w:rPr>
          <w:rFonts w:ascii="Times New Roman" w:hAnsi="Times New Roman" w:cs="Times New Roman"/>
          <w:sz w:val="22"/>
          <w:szCs w:val="22"/>
        </w:rPr>
        <w:t>n</w:t>
      </w:r>
      <w:r w:rsidR="00DF4A6A">
        <w:rPr>
          <w:rFonts w:ascii="Times New Roman" w:hAnsi="Times New Roman" w:cs="Times New Roman"/>
          <w:sz w:val="22"/>
          <w:szCs w:val="22"/>
        </w:rPr>
        <w:t xml:space="preserve">either </w:t>
      </w:r>
      <w:r w:rsidR="00886945">
        <w:rPr>
          <w:rFonts w:ascii="Times New Roman" w:hAnsi="Times New Roman" w:cs="Times New Roman"/>
          <w:sz w:val="22"/>
          <w:szCs w:val="22"/>
        </w:rPr>
        <w:t xml:space="preserve">the </w:t>
      </w:r>
      <w:r w:rsidR="00DF4A6A">
        <w:rPr>
          <w:rFonts w:ascii="Times New Roman" w:hAnsi="Times New Roman" w:cs="Times New Roman"/>
          <w:sz w:val="22"/>
          <w:szCs w:val="22"/>
        </w:rPr>
        <w:t>S</w:t>
      </w:r>
      <w:r w:rsidR="00886945">
        <w:rPr>
          <w:rFonts w:ascii="Times New Roman" w:hAnsi="Times New Roman" w:cs="Times New Roman"/>
          <w:sz w:val="22"/>
          <w:szCs w:val="22"/>
        </w:rPr>
        <w:t>ecretary</w:t>
      </w:r>
      <w:r w:rsidR="00DF4A6A">
        <w:rPr>
          <w:rFonts w:ascii="Times New Roman" w:hAnsi="Times New Roman" w:cs="Times New Roman"/>
          <w:sz w:val="22"/>
          <w:szCs w:val="22"/>
        </w:rPr>
        <w:t xml:space="preserve"> </w:t>
      </w:r>
      <w:r w:rsidR="00886945">
        <w:rPr>
          <w:rFonts w:ascii="Times New Roman" w:hAnsi="Times New Roman" w:cs="Times New Roman"/>
          <w:sz w:val="22"/>
          <w:szCs w:val="22"/>
        </w:rPr>
        <w:t>of State n</w:t>
      </w:r>
      <w:r w:rsidR="00DF4A6A">
        <w:rPr>
          <w:rFonts w:ascii="Times New Roman" w:hAnsi="Times New Roman" w:cs="Times New Roman"/>
          <w:sz w:val="22"/>
          <w:szCs w:val="22"/>
        </w:rPr>
        <w:t xml:space="preserve">or </w:t>
      </w:r>
      <w:r w:rsidR="00886945">
        <w:rPr>
          <w:rFonts w:ascii="Times New Roman" w:hAnsi="Times New Roman" w:cs="Times New Roman"/>
          <w:sz w:val="22"/>
          <w:szCs w:val="22"/>
        </w:rPr>
        <w:t xml:space="preserve">a </w:t>
      </w:r>
      <w:r w:rsidR="00DF4A6A">
        <w:rPr>
          <w:rFonts w:ascii="Times New Roman" w:hAnsi="Times New Roman" w:cs="Times New Roman"/>
          <w:sz w:val="22"/>
          <w:szCs w:val="22"/>
        </w:rPr>
        <w:t>C</w:t>
      </w:r>
      <w:r w:rsidR="00886945">
        <w:rPr>
          <w:rFonts w:ascii="Times New Roman" w:hAnsi="Times New Roman" w:cs="Times New Roman"/>
          <w:sz w:val="22"/>
          <w:szCs w:val="22"/>
        </w:rPr>
        <w:t xml:space="preserve">ounty </w:t>
      </w:r>
      <w:r w:rsidR="00DF4A6A">
        <w:rPr>
          <w:rFonts w:ascii="Times New Roman" w:hAnsi="Times New Roman" w:cs="Times New Roman"/>
          <w:sz w:val="22"/>
          <w:szCs w:val="22"/>
        </w:rPr>
        <w:t>C</w:t>
      </w:r>
      <w:r w:rsidR="00886945">
        <w:rPr>
          <w:rFonts w:ascii="Times New Roman" w:hAnsi="Times New Roman" w:cs="Times New Roman"/>
          <w:sz w:val="22"/>
          <w:szCs w:val="22"/>
        </w:rPr>
        <w:t>lerk</w:t>
      </w:r>
      <w:r w:rsidR="00DF4A6A">
        <w:rPr>
          <w:rFonts w:ascii="Times New Roman" w:hAnsi="Times New Roman" w:cs="Times New Roman"/>
          <w:sz w:val="22"/>
          <w:szCs w:val="22"/>
        </w:rPr>
        <w:t>,</w:t>
      </w:r>
      <w:r w:rsidR="00886945">
        <w:rPr>
          <w:rFonts w:ascii="Times New Roman" w:hAnsi="Times New Roman" w:cs="Times New Roman"/>
          <w:sz w:val="22"/>
          <w:szCs w:val="22"/>
        </w:rPr>
        <w:t xml:space="preserve"> but that</w:t>
      </w:r>
      <w:r w:rsidR="00DF4A6A">
        <w:rPr>
          <w:rFonts w:ascii="Times New Roman" w:hAnsi="Times New Roman" w:cs="Times New Roman"/>
          <w:sz w:val="22"/>
          <w:szCs w:val="22"/>
        </w:rPr>
        <w:t xml:space="preserve"> they must only have the website available. When someone enters an address, links to each </w:t>
      </w:r>
      <w:r w:rsidR="00886945">
        <w:rPr>
          <w:rFonts w:ascii="Times New Roman" w:hAnsi="Times New Roman" w:cs="Times New Roman"/>
          <w:sz w:val="22"/>
          <w:szCs w:val="22"/>
        </w:rPr>
        <w:t>of</w:t>
      </w:r>
      <w:r w:rsidR="00DF4A6A">
        <w:rPr>
          <w:rFonts w:ascii="Times New Roman" w:hAnsi="Times New Roman" w:cs="Times New Roman"/>
          <w:sz w:val="22"/>
          <w:szCs w:val="22"/>
        </w:rPr>
        <w:t xml:space="preserve"> the districts will be provided by the S</w:t>
      </w:r>
      <w:r w:rsidR="00886945">
        <w:rPr>
          <w:rFonts w:ascii="Times New Roman" w:hAnsi="Times New Roman" w:cs="Times New Roman"/>
          <w:sz w:val="22"/>
          <w:szCs w:val="22"/>
        </w:rPr>
        <w:t>ecretary of State</w:t>
      </w:r>
      <w:r w:rsidR="00DF4A6A">
        <w:rPr>
          <w:rFonts w:ascii="Times New Roman" w:hAnsi="Times New Roman" w:cs="Times New Roman"/>
          <w:sz w:val="22"/>
          <w:szCs w:val="22"/>
        </w:rPr>
        <w:t xml:space="preserve"> and the site will list </w:t>
      </w:r>
      <w:r w:rsidR="00886945">
        <w:rPr>
          <w:rFonts w:ascii="Times New Roman" w:hAnsi="Times New Roman" w:cs="Times New Roman"/>
          <w:sz w:val="22"/>
          <w:szCs w:val="22"/>
        </w:rPr>
        <w:t>all information</w:t>
      </w:r>
      <w:r w:rsidR="00DF4A6A">
        <w:rPr>
          <w:rFonts w:ascii="Times New Roman" w:hAnsi="Times New Roman" w:cs="Times New Roman"/>
          <w:sz w:val="22"/>
          <w:szCs w:val="22"/>
        </w:rPr>
        <w:t xml:space="preserve"> in the </w:t>
      </w:r>
      <w:r w:rsidR="00886945">
        <w:rPr>
          <w:rFonts w:ascii="Times New Roman" w:hAnsi="Times New Roman" w:cs="Times New Roman"/>
          <w:sz w:val="22"/>
          <w:szCs w:val="22"/>
        </w:rPr>
        <w:t>R</w:t>
      </w:r>
      <w:r w:rsidR="00DF4A6A">
        <w:rPr>
          <w:rFonts w:ascii="Times New Roman" w:hAnsi="Times New Roman" w:cs="Times New Roman"/>
          <w:sz w:val="22"/>
          <w:szCs w:val="22"/>
        </w:rPr>
        <w:t xml:space="preserve">oster of </w:t>
      </w:r>
      <w:r w:rsidR="00886945">
        <w:rPr>
          <w:rFonts w:ascii="Times New Roman" w:hAnsi="Times New Roman" w:cs="Times New Roman"/>
          <w:sz w:val="22"/>
          <w:szCs w:val="22"/>
        </w:rPr>
        <w:t>Public A</w:t>
      </w:r>
      <w:r w:rsidR="00DF4A6A">
        <w:rPr>
          <w:rFonts w:ascii="Times New Roman" w:hAnsi="Times New Roman" w:cs="Times New Roman"/>
          <w:sz w:val="22"/>
          <w:szCs w:val="22"/>
        </w:rPr>
        <w:t>gencies.</w:t>
      </w:r>
    </w:p>
    <w:p w14:paraId="05057C11" w14:textId="77777777" w:rsidR="00886945" w:rsidRDefault="00886945" w:rsidP="00293BA1">
      <w:pPr>
        <w:ind w:left="720"/>
        <w:rPr>
          <w:rFonts w:ascii="Times New Roman" w:hAnsi="Times New Roman" w:cs="Times New Roman"/>
          <w:sz w:val="22"/>
          <w:szCs w:val="22"/>
        </w:rPr>
      </w:pPr>
    </w:p>
    <w:p w14:paraId="3E754DFA" w14:textId="77777777" w:rsidR="00886945" w:rsidRDefault="00886945" w:rsidP="00293BA1">
      <w:pPr>
        <w:ind w:left="720"/>
        <w:rPr>
          <w:rFonts w:ascii="Times New Roman" w:hAnsi="Times New Roman" w:cs="Times New Roman"/>
          <w:sz w:val="22"/>
          <w:szCs w:val="22"/>
        </w:rPr>
      </w:pPr>
      <w:r>
        <w:rPr>
          <w:rFonts w:ascii="Times New Roman" w:hAnsi="Times New Roman" w:cs="Times New Roman"/>
          <w:sz w:val="22"/>
          <w:szCs w:val="22"/>
        </w:rPr>
        <w:lastRenderedPageBreak/>
        <w:t>The original proposal was to remove the County Clerks from having to provide information regarding RPAs. Clerk Legislative Committee requested that the Election Legislative Committee to review the proposal and the Election Legislative Committee did not have any objection to the proposal. The proposal was approved for future legislation.</w:t>
      </w:r>
      <w:r w:rsidR="000A61E5">
        <w:rPr>
          <w:rFonts w:ascii="Times New Roman" w:hAnsi="Times New Roman" w:cs="Times New Roman"/>
          <w:sz w:val="22"/>
          <w:szCs w:val="22"/>
        </w:rPr>
        <w:t xml:space="preserve"> John sent the revised proposal to Donna on February 27.</w:t>
      </w:r>
      <w:r w:rsidR="002A59BD">
        <w:rPr>
          <w:rFonts w:ascii="Times New Roman" w:hAnsi="Times New Roman" w:cs="Times New Roman"/>
          <w:sz w:val="22"/>
          <w:szCs w:val="22"/>
        </w:rPr>
        <w:t xml:space="preserve"> </w:t>
      </w:r>
    </w:p>
    <w:p w14:paraId="353D3355" w14:textId="77777777" w:rsidR="002A59BD" w:rsidRDefault="002A59BD" w:rsidP="00293BA1">
      <w:pPr>
        <w:ind w:left="720"/>
        <w:rPr>
          <w:rFonts w:ascii="Times New Roman" w:hAnsi="Times New Roman" w:cs="Times New Roman"/>
          <w:sz w:val="22"/>
          <w:szCs w:val="22"/>
        </w:rPr>
      </w:pPr>
    </w:p>
    <w:p w14:paraId="07E7109C" w14:textId="30A52233" w:rsidR="002A59BD" w:rsidRDefault="002A59BD" w:rsidP="00293BA1">
      <w:pPr>
        <w:ind w:left="720"/>
        <w:rPr>
          <w:rFonts w:ascii="Times New Roman" w:hAnsi="Times New Roman" w:cs="Times New Roman"/>
          <w:sz w:val="22"/>
          <w:szCs w:val="22"/>
        </w:rPr>
      </w:pPr>
      <w:r>
        <w:rPr>
          <w:rFonts w:ascii="Times New Roman" w:hAnsi="Times New Roman" w:cs="Times New Roman"/>
          <w:sz w:val="22"/>
          <w:szCs w:val="22"/>
        </w:rPr>
        <w:t xml:space="preserve">Secretary of State has introduced a cleanup type of proposal related to this that would be included in the Omnibus bill. </w:t>
      </w:r>
      <w:r w:rsidR="0061587A">
        <w:rPr>
          <w:rFonts w:ascii="Times New Roman" w:hAnsi="Times New Roman" w:cs="Times New Roman"/>
          <w:sz w:val="22"/>
          <w:szCs w:val="22"/>
        </w:rPr>
        <w:t>There is $250,000 earmarked for the Secretary of State to work on AB 2707 and $1</w:t>
      </w:r>
      <w:r w:rsidR="00B04B9F">
        <w:rPr>
          <w:rFonts w:ascii="Times New Roman" w:hAnsi="Times New Roman" w:cs="Times New Roman"/>
          <w:sz w:val="22"/>
          <w:szCs w:val="22"/>
        </w:rPr>
        <w:t>5</w:t>
      </w:r>
      <w:r w:rsidR="0061587A">
        <w:rPr>
          <w:rFonts w:ascii="Times New Roman" w:hAnsi="Times New Roman" w:cs="Times New Roman"/>
          <w:sz w:val="22"/>
          <w:szCs w:val="22"/>
        </w:rPr>
        <w:t>0,000 annually to maintain it. Districts must get their boundaries in the Local Agency Formation Commission.</w:t>
      </w:r>
    </w:p>
    <w:p w14:paraId="4674E426" w14:textId="77777777" w:rsidR="00347A20" w:rsidRPr="00347A20" w:rsidRDefault="00347A20" w:rsidP="00347A20">
      <w:pPr>
        <w:rPr>
          <w:rFonts w:ascii="Times New Roman" w:hAnsi="Times New Roman" w:cs="Times New Roman"/>
          <w:b/>
          <w:sz w:val="22"/>
          <w:szCs w:val="22"/>
        </w:rPr>
      </w:pPr>
    </w:p>
    <w:p w14:paraId="0D61577B" w14:textId="77777777" w:rsidR="00AD672D" w:rsidRDefault="005E2814" w:rsidP="000A61E5">
      <w:pPr>
        <w:pStyle w:val="ListParagraph"/>
        <w:rPr>
          <w:rFonts w:ascii="Times New Roman" w:hAnsi="Times New Roman" w:cs="Times New Roman"/>
          <w:b/>
          <w:sz w:val="22"/>
          <w:szCs w:val="22"/>
        </w:rPr>
      </w:pPr>
      <w:r>
        <w:rPr>
          <w:rFonts w:ascii="Times New Roman" w:hAnsi="Times New Roman" w:cs="Times New Roman"/>
          <w:b/>
          <w:sz w:val="22"/>
          <w:szCs w:val="22"/>
        </w:rPr>
        <w:t>Legislative advocate update</w:t>
      </w:r>
      <w:r w:rsidR="00486D60">
        <w:rPr>
          <w:rFonts w:ascii="Times New Roman" w:hAnsi="Times New Roman" w:cs="Times New Roman"/>
          <w:b/>
          <w:sz w:val="22"/>
          <w:szCs w:val="22"/>
        </w:rPr>
        <w:t xml:space="preserve"> – Matt Siverling</w:t>
      </w:r>
    </w:p>
    <w:p w14:paraId="6A65BCB5" w14:textId="58069E57" w:rsidR="0068359F" w:rsidRDefault="00886945" w:rsidP="005E2814">
      <w:pPr>
        <w:pStyle w:val="ListParagraph"/>
        <w:rPr>
          <w:rFonts w:ascii="Times New Roman" w:hAnsi="Times New Roman" w:cs="Times New Roman"/>
          <w:sz w:val="22"/>
          <w:szCs w:val="22"/>
        </w:rPr>
      </w:pPr>
      <w:r>
        <w:rPr>
          <w:rFonts w:ascii="Times New Roman" w:hAnsi="Times New Roman" w:cs="Times New Roman"/>
          <w:sz w:val="22"/>
          <w:szCs w:val="22"/>
        </w:rPr>
        <w:t>February 22</w:t>
      </w:r>
      <w:r w:rsidR="002A180D">
        <w:rPr>
          <w:rFonts w:ascii="Times New Roman" w:hAnsi="Times New Roman" w:cs="Times New Roman"/>
          <w:sz w:val="22"/>
          <w:szCs w:val="22"/>
        </w:rPr>
        <w:t xml:space="preserve"> was the last day to introduce bills. </w:t>
      </w:r>
      <w:r w:rsidR="0061587A">
        <w:rPr>
          <w:rFonts w:ascii="Times New Roman" w:hAnsi="Times New Roman" w:cs="Times New Roman"/>
          <w:sz w:val="22"/>
          <w:szCs w:val="22"/>
        </w:rPr>
        <w:t xml:space="preserve">There were </w:t>
      </w:r>
      <w:r w:rsidR="002A180D">
        <w:rPr>
          <w:rFonts w:ascii="Times New Roman" w:hAnsi="Times New Roman" w:cs="Times New Roman"/>
          <w:sz w:val="22"/>
          <w:szCs w:val="22"/>
        </w:rPr>
        <w:t>2</w:t>
      </w:r>
      <w:r w:rsidR="0061587A">
        <w:rPr>
          <w:rFonts w:ascii="Times New Roman" w:hAnsi="Times New Roman" w:cs="Times New Roman"/>
          <w:sz w:val="22"/>
          <w:szCs w:val="22"/>
        </w:rPr>
        <w:t>,</w:t>
      </w:r>
      <w:r w:rsidR="002A180D">
        <w:rPr>
          <w:rFonts w:ascii="Times New Roman" w:hAnsi="Times New Roman" w:cs="Times New Roman"/>
          <w:sz w:val="22"/>
          <w:szCs w:val="22"/>
        </w:rPr>
        <w:t>577 bills introduced</w:t>
      </w:r>
      <w:r w:rsidR="0061587A">
        <w:rPr>
          <w:rFonts w:ascii="Times New Roman" w:hAnsi="Times New Roman" w:cs="Times New Roman"/>
          <w:sz w:val="22"/>
          <w:szCs w:val="22"/>
        </w:rPr>
        <w:t xml:space="preserve"> between January and February 22 with approximately three-quarters</w:t>
      </w:r>
      <w:r w:rsidR="002A180D">
        <w:rPr>
          <w:rFonts w:ascii="Times New Roman" w:hAnsi="Times New Roman" w:cs="Times New Roman"/>
          <w:sz w:val="22"/>
          <w:szCs w:val="22"/>
        </w:rPr>
        <w:t xml:space="preserve"> introduced within the last week. More bills </w:t>
      </w:r>
      <w:r w:rsidR="0061587A">
        <w:rPr>
          <w:rFonts w:ascii="Times New Roman" w:hAnsi="Times New Roman" w:cs="Times New Roman"/>
          <w:sz w:val="22"/>
          <w:szCs w:val="22"/>
        </w:rPr>
        <w:t xml:space="preserve">are sure to </w:t>
      </w:r>
      <w:r w:rsidR="002A180D">
        <w:rPr>
          <w:rFonts w:ascii="Times New Roman" w:hAnsi="Times New Roman" w:cs="Times New Roman"/>
          <w:sz w:val="22"/>
          <w:szCs w:val="22"/>
        </w:rPr>
        <w:t>com</w:t>
      </w:r>
      <w:r w:rsidR="0061587A">
        <w:rPr>
          <w:rFonts w:ascii="Times New Roman" w:hAnsi="Times New Roman" w:cs="Times New Roman"/>
          <w:sz w:val="22"/>
          <w:szCs w:val="22"/>
        </w:rPr>
        <w:t>e with half of those being</w:t>
      </w:r>
      <w:r w:rsidR="002A180D">
        <w:rPr>
          <w:rFonts w:ascii="Times New Roman" w:hAnsi="Times New Roman" w:cs="Times New Roman"/>
          <w:sz w:val="22"/>
          <w:szCs w:val="22"/>
        </w:rPr>
        <w:t xml:space="preserve"> spot bills. </w:t>
      </w:r>
      <w:r w:rsidR="0061587A">
        <w:rPr>
          <w:rFonts w:ascii="Times New Roman" w:hAnsi="Times New Roman" w:cs="Times New Roman"/>
          <w:sz w:val="22"/>
          <w:szCs w:val="22"/>
        </w:rPr>
        <w:t>By the 30-day deadline for bills to be in print (l</w:t>
      </w:r>
      <w:r w:rsidR="002A180D">
        <w:rPr>
          <w:rFonts w:ascii="Times New Roman" w:hAnsi="Times New Roman" w:cs="Times New Roman"/>
          <w:sz w:val="22"/>
          <w:szCs w:val="22"/>
        </w:rPr>
        <w:t>ate March</w:t>
      </w:r>
      <w:r w:rsidR="0061587A">
        <w:rPr>
          <w:rFonts w:ascii="Times New Roman" w:hAnsi="Times New Roman" w:cs="Times New Roman"/>
          <w:sz w:val="22"/>
          <w:szCs w:val="22"/>
        </w:rPr>
        <w:t>),</w:t>
      </w:r>
      <w:r w:rsidR="002A180D">
        <w:rPr>
          <w:rFonts w:ascii="Times New Roman" w:hAnsi="Times New Roman" w:cs="Times New Roman"/>
          <w:sz w:val="22"/>
          <w:szCs w:val="22"/>
        </w:rPr>
        <w:t xml:space="preserve"> app</w:t>
      </w:r>
      <w:r w:rsidR="0061587A">
        <w:rPr>
          <w:rFonts w:ascii="Times New Roman" w:hAnsi="Times New Roman" w:cs="Times New Roman"/>
          <w:sz w:val="22"/>
          <w:szCs w:val="22"/>
        </w:rPr>
        <w:t>ro</w:t>
      </w:r>
      <w:r w:rsidR="002A180D">
        <w:rPr>
          <w:rFonts w:ascii="Times New Roman" w:hAnsi="Times New Roman" w:cs="Times New Roman"/>
          <w:sz w:val="22"/>
          <w:szCs w:val="22"/>
        </w:rPr>
        <w:t>x</w:t>
      </w:r>
      <w:r w:rsidR="0061587A">
        <w:rPr>
          <w:rFonts w:ascii="Times New Roman" w:hAnsi="Times New Roman" w:cs="Times New Roman"/>
          <w:sz w:val="22"/>
          <w:szCs w:val="22"/>
        </w:rPr>
        <w:t>imately</w:t>
      </w:r>
      <w:r w:rsidR="002A180D">
        <w:rPr>
          <w:rFonts w:ascii="Times New Roman" w:hAnsi="Times New Roman" w:cs="Times New Roman"/>
          <w:sz w:val="22"/>
          <w:szCs w:val="22"/>
        </w:rPr>
        <w:t xml:space="preserve"> 1</w:t>
      </w:r>
      <w:r w:rsidR="0061587A">
        <w:rPr>
          <w:rFonts w:ascii="Times New Roman" w:hAnsi="Times New Roman" w:cs="Times New Roman"/>
          <w:sz w:val="22"/>
          <w:szCs w:val="22"/>
        </w:rPr>
        <w:t>,</w:t>
      </w:r>
      <w:r w:rsidR="002A180D">
        <w:rPr>
          <w:rFonts w:ascii="Times New Roman" w:hAnsi="Times New Roman" w:cs="Times New Roman"/>
          <w:sz w:val="22"/>
          <w:szCs w:val="22"/>
        </w:rPr>
        <w:t xml:space="preserve">000 bills </w:t>
      </w:r>
      <w:r w:rsidR="0061587A">
        <w:rPr>
          <w:rFonts w:ascii="Times New Roman" w:hAnsi="Times New Roman" w:cs="Times New Roman"/>
          <w:sz w:val="22"/>
          <w:szCs w:val="22"/>
        </w:rPr>
        <w:t xml:space="preserve">will be </w:t>
      </w:r>
      <w:r w:rsidR="002A180D">
        <w:rPr>
          <w:rFonts w:ascii="Times New Roman" w:hAnsi="Times New Roman" w:cs="Times New Roman"/>
          <w:sz w:val="22"/>
          <w:szCs w:val="22"/>
        </w:rPr>
        <w:t xml:space="preserve">amended. </w:t>
      </w:r>
      <w:r w:rsidR="0061587A">
        <w:rPr>
          <w:rFonts w:ascii="Times New Roman" w:hAnsi="Times New Roman" w:cs="Times New Roman"/>
          <w:sz w:val="22"/>
          <w:szCs w:val="22"/>
        </w:rPr>
        <w:t xml:space="preserve">Matt will try to find out whether authors will be making any amendments to the spot bills once the 30-day deadline passes. April </w:t>
      </w:r>
      <w:r w:rsidR="002A180D">
        <w:rPr>
          <w:rFonts w:ascii="Times New Roman" w:hAnsi="Times New Roman" w:cs="Times New Roman"/>
          <w:sz w:val="22"/>
          <w:szCs w:val="22"/>
        </w:rPr>
        <w:t xml:space="preserve">26 </w:t>
      </w:r>
      <w:r w:rsidR="0061587A">
        <w:rPr>
          <w:rFonts w:ascii="Times New Roman" w:hAnsi="Times New Roman" w:cs="Times New Roman"/>
          <w:sz w:val="22"/>
          <w:szCs w:val="22"/>
        </w:rPr>
        <w:t>is the last day for fiscal bills</w:t>
      </w:r>
      <w:r w:rsidR="0068359F">
        <w:rPr>
          <w:rFonts w:ascii="Times New Roman" w:hAnsi="Times New Roman" w:cs="Times New Roman"/>
          <w:sz w:val="22"/>
          <w:szCs w:val="22"/>
        </w:rPr>
        <w:t xml:space="preserve"> to be heard in Policy Committee</w:t>
      </w:r>
      <w:r w:rsidR="0061587A">
        <w:rPr>
          <w:rFonts w:ascii="Times New Roman" w:hAnsi="Times New Roman" w:cs="Times New Roman"/>
          <w:sz w:val="22"/>
          <w:szCs w:val="22"/>
        </w:rPr>
        <w:t>, and M</w:t>
      </w:r>
      <w:r w:rsidR="002A180D">
        <w:rPr>
          <w:rFonts w:ascii="Times New Roman" w:hAnsi="Times New Roman" w:cs="Times New Roman"/>
          <w:sz w:val="22"/>
          <w:szCs w:val="22"/>
        </w:rPr>
        <w:t xml:space="preserve">ay 3 </w:t>
      </w:r>
      <w:r w:rsidR="0061587A">
        <w:rPr>
          <w:rFonts w:ascii="Times New Roman" w:hAnsi="Times New Roman" w:cs="Times New Roman"/>
          <w:sz w:val="22"/>
          <w:szCs w:val="22"/>
        </w:rPr>
        <w:t xml:space="preserve">is the </w:t>
      </w:r>
      <w:r w:rsidR="002A180D">
        <w:rPr>
          <w:rFonts w:ascii="Times New Roman" w:hAnsi="Times New Roman" w:cs="Times New Roman"/>
          <w:sz w:val="22"/>
          <w:szCs w:val="22"/>
        </w:rPr>
        <w:t>last day for non-fiscal bills</w:t>
      </w:r>
      <w:r w:rsidR="0068359F">
        <w:rPr>
          <w:rFonts w:ascii="Times New Roman" w:hAnsi="Times New Roman" w:cs="Times New Roman"/>
          <w:sz w:val="22"/>
          <w:szCs w:val="22"/>
        </w:rPr>
        <w:t xml:space="preserve"> to be heard in Policy Committee in order to stay alive this year</w:t>
      </w:r>
      <w:r w:rsidR="002A180D">
        <w:rPr>
          <w:rFonts w:ascii="Times New Roman" w:hAnsi="Times New Roman" w:cs="Times New Roman"/>
          <w:sz w:val="22"/>
          <w:szCs w:val="22"/>
        </w:rPr>
        <w:t xml:space="preserve">. </w:t>
      </w:r>
      <w:r w:rsidR="0061587A">
        <w:rPr>
          <w:rFonts w:ascii="Times New Roman" w:hAnsi="Times New Roman" w:cs="Times New Roman"/>
          <w:sz w:val="22"/>
          <w:szCs w:val="22"/>
        </w:rPr>
        <w:t xml:space="preserve">Legislature will be on break during </w:t>
      </w:r>
      <w:r w:rsidR="002A180D">
        <w:rPr>
          <w:rFonts w:ascii="Times New Roman" w:hAnsi="Times New Roman" w:cs="Times New Roman"/>
          <w:sz w:val="22"/>
          <w:szCs w:val="22"/>
        </w:rPr>
        <w:t>Easter week</w:t>
      </w:r>
      <w:r w:rsidR="0068359F">
        <w:rPr>
          <w:rFonts w:ascii="Times New Roman" w:hAnsi="Times New Roman" w:cs="Times New Roman"/>
          <w:sz w:val="22"/>
          <w:szCs w:val="22"/>
        </w:rPr>
        <w:t>, from Thursday, April 11 through Friday, April 19, returning on Monday, April 22.</w:t>
      </w:r>
      <w:r w:rsidR="002A180D">
        <w:rPr>
          <w:rFonts w:ascii="Times New Roman" w:hAnsi="Times New Roman" w:cs="Times New Roman"/>
          <w:sz w:val="22"/>
          <w:szCs w:val="22"/>
        </w:rPr>
        <w:t xml:space="preserve"> </w:t>
      </w:r>
    </w:p>
    <w:p w14:paraId="5C056057" w14:textId="77777777" w:rsidR="0068359F" w:rsidRDefault="0068359F" w:rsidP="005E2814">
      <w:pPr>
        <w:pStyle w:val="ListParagraph"/>
        <w:rPr>
          <w:rFonts w:ascii="Times New Roman" w:hAnsi="Times New Roman" w:cs="Times New Roman"/>
          <w:sz w:val="22"/>
          <w:szCs w:val="22"/>
        </w:rPr>
      </w:pPr>
    </w:p>
    <w:p w14:paraId="554DDBB8"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716</w:t>
      </w:r>
      <w:r w:rsidR="002E1D84" w:rsidRPr="002E1D84">
        <w:rPr>
          <w:rFonts w:ascii="Times New Roman" w:hAnsi="Times New Roman" w:cs="Times New Roman"/>
          <w:b/>
          <w:sz w:val="22"/>
          <w:szCs w:val="22"/>
          <w:u w:val="single"/>
        </w:rPr>
        <w:t xml:space="preserve"> Fictitious Business Name Electronic Acknowledgment</w:t>
      </w:r>
    </w:p>
    <w:p w14:paraId="26F31430" w14:textId="77777777" w:rsidR="005E2814" w:rsidRDefault="0068359F" w:rsidP="005E2814">
      <w:pPr>
        <w:pStyle w:val="ListParagraph"/>
        <w:rPr>
          <w:rFonts w:ascii="Times New Roman" w:hAnsi="Times New Roman" w:cs="Times New Roman"/>
          <w:sz w:val="22"/>
          <w:szCs w:val="22"/>
        </w:rPr>
      </w:pPr>
      <w:r>
        <w:rPr>
          <w:rFonts w:ascii="Times New Roman" w:hAnsi="Times New Roman" w:cs="Times New Roman"/>
          <w:sz w:val="22"/>
          <w:szCs w:val="22"/>
        </w:rPr>
        <w:t>Philip Chen</w:t>
      </w:r>
      <w:r w:rsidR="002B08A3">
        <w:rPr>
          <w:rFonts w:ascii="Times New Roman" w:hAnsi="Times New Roman" w:cs="Times New Roman"/>
          <w:sz w:val="22"/>
          <w:szCs w:val="22"/>
        </w:rPr>
        <w:t xml:space="preserve"> (R</w:t>
      </w:r>
      <w:r>
        <w:rPr>
          <w:rFonts w:ascii="Times New Roman" w:hAnsi="Times New Roman" w:cs="Times New Roman"/>
          <w:sz w:val="22"/>
          <w:szCs w:val="22"/>
        </w:rPr>
        <w:t>) will</w:t>
      </w:r>
      <w:r w:rsidR="002A180D">
        <w:rPr>
          <w:rFonts w:ascii="Times New Roman" w:hAnsi="Times New Roman" w:cs="Times New Roman"/>
          <w:sz w:val="22"/>
          <w:szCs w:val="22"/>
        </w:rPr>
        <w:t xml:space="preserve"> author </w:t>
      </w:r>
      <w:r>
        <w:rPr>
          <w:rFonts w:ascii="Times New Roman" w:hAnsi="Times New Roman" w:cs="Times New Roman"/>
          <w:sz w:val="22"/>
          <w:szCs w:val="22"/>
        </w:rPr>
        <w:t>the</w:t>
      </w:r>
      <w:r w:rsidR="002A180D">
        <w:rPr>
          <w:rFonts w:ascii="Times New Roman" w:hAnsi="Times New Roman" w:cs="Times New Roman"/>
          <w:sz w:val="22"/>
          <w:szCs w:val="22"/>
        </w:rPr>
        <w:t xml:space="preserve"> F</w:t>
      </w:r>
      <w:r>
        <w:rPr>
          <w:rFonts w:ascii="Times New Roman" w:hAnsi="Times New Roman" w:cs="Times New Roman"/>
          <w:sz w:val="22"/>
          <w:szCs w:val="22"/>
        </w:rPr>
        <w:t xml:space="preserve">ictitious </w:t>
      </w:r>
      <w:r w:rsidR="002A180D">
        <w:rPr>
          <w:rFonts w:ascii="Times New Roman" w:hAnsi="Times New Roman" w:cs="Times New Roman"/>
          <w:sz w:val="22"/>
          <w:szCs w:val="22"/>
        </w:rPr>
        <w:t>B</w:t>
      </w:r>
      <w:r>
        <w:rPr>
          <w:rFonts w:ascii="Times New Roman" w:hAnsi="Times New Roman" w:cs="Times New Roman"/>
          <w:sz w:val="22"/>
          <w:szCs w:val="22"/>
        </w:rPr>
        <w:t xml:space="preserve">usiness </w:t>
      </w:r>
      <w:r w:rsidR="002A180D">
        <w:rPr>
          <w:rFonts w:ascii="Times New Roman" w:hAnsi="Times New Roman" w:cs="Times New Roman"/>
          <w:sz w:val="22"/>
          <w:szCs w:val="22"/>
        </w:rPr>
        <w:t>N</w:t>
      </w:r>
      <w:r>
        <w:rPr>
          <w:rFonts w:ascii="Times New Roman" w:hAnsi="Times New Roman" w:cs="Times New Roman"/>
          <w:sz w:val="22"/>
          <w:szCs w:val="22"/>
        </w:rPr>
        <w:t>ame</w:t>
      </w:r>
      <w:r w:rsidR="002A180D">
        <w:rPr>
          <w:rFonts w:ascii="Times New Roman" w:hAnsi="Times New Roman" w:cs="Times New Roman"/>
          <w:sz w:val="22"/>
          <w:szCs w:val="22"/>
        </w:rPr>
        <w:t xml:space="preserve"> </w:t>
      </w:r>
      <w:r>
        <w:rPr>
          <w:rFonts w:ascii="Times New Roman" w:hAnsi="Times New Roman" w:cs="Times New Roman"/>
          <w:sz w:val="22"/>
          <w:szCs w:val="22"/>
        </w:rPr>
        <w:t>E</w:t>
      </w:r>
      <w:r w:rsidR="002A180D">
        <w:rPr>
          <w:rFonts w:ascii="Times New Roman" w:hAnsi="Times New Roman" w:cs="Times New Roman"/>
          <w:sz w:val="22"/>
          <w:szCs w:val="22"/>
        </w:rPr>
        <w:t xml:space="preserve">lectronic </w:t>
      </w:r>
      <w:r>
        <w:rPr>
          <w:rFonts w:ascii="Times New Roman" w:hAnsi="Times New Roman" w:cs="Times New Roman"/>
          <w:sz w:val="22"/>
          <w:szCs w:val="22"/>
        </w:rPr>
        <w:t>Acknowledgment bill</w:t>
      </w:r>
      <w:r w:rsidR="002A180D">
        <w:rPr>
          <w:rFonts w:ascii="Times New Roman" w:hAnsi="Times New Roman" w:cs="Times New Roman"/>
          <w:sz w:val="22"/>
          <w:szCs w:val="22"/>
        </w:rPr>
        <w:t xml:space="preserve">. </w:t>
      </w:r>
      <w:r>
        <w:rPr>
          <w:rFonts w:ascii="Times New Roman" w:hAnsi="Times New Roman" w:cs="Times New Roman"/>
          <w:sz w:val="22"/>
          <w:szCs w:val="22"/>
        </w:rPr>
        <w:t>Matt will draft a letter regarding the bill and will share with the committee.</w:t>
      </w:r>
    </w:p>
    <w:p w14:paraId="565A2FF5" w14:textId="77777777" w:rsidR="001945BB" w:rsidRDefault="001945BB" w:rsidP="005E2814">
      <w:pPr>
        <w:pStyle w:val="ListParagraph"/>
        <w:rPr>
          <w:rFonts w:ascii="Times New Roman" w:hAnsi="Times New Roman" w:cs="Times New Roman"/>
          <w:sz w:val="22"/>
          <w:szCs w:val="22"/>
        </w:rPr>
      </w:pPr>
    </w:p>
    <w:p w14:paraId="5CEE9E86"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SB 30</w:t>
      </w:r>
      <w:r w:rsidR="002E1D84" w:rsidRPr="002E1D84">
        <w:rPr>
          <w:rFonts w:ascii="Times New Roman" w:hAnsi="Times New Roman" w:cs="Times New Roman"/>
          <w:b/>
          <w:sz w:val="22"/>
          <w:szCs w:val="22"/>
          <w:u w:val="single"/>
        </w:rPr>
        <w:t xml:space="preserve"> Domestic Partn</w:t>
      </w:r>
      <w:r w:rsidR="002E1D84">
        <w:rPr>
          <w:rFonts w:ascii="Times New Roman" w:hAnsi="Times New Roman" w:cs="Times New Roman"/>
          <w:b/>
          <w:sz w:val="22"/>
          <w:szCs w:val="22"/>
          <w:u w:val="single"/>
        </w:rPr>
        <w:t>ership: Persons Under 62 Years o</w:t>
      </w:r>
      <w:r w:rsidR="002E1D84" w:rsidRPr="002E1D84">
        <w:rPr>
          <w:rFonts w:ascii="Times New Roman" w:hAnsi="Times New Roman" w:cs="Times New Roman"/>
          <w:b/>
          <w:sz w:val="22"/>
          <w:szCs w:val="22"/>
          <w:u w:val="single"/>
        </w:rPr>
        <w:t>f Age</w:t>
      </w:r>
    </w:p>
    <w:p w14:paraId="49445053" w14:textId="77777777" w:rsidR="002A180D" w:rsidRDefault="00E767EF"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Former. Sen. </w:t>
      </w:r>
      <w:r w:rsidR="0068359F">
        <w:rPr>
          <w:rFonts w:ascii="Times New Roman" w:hAnsi="Times New Roman" w:cs="Times New Roman"/>
          <w:sz w:val="22"/>
          <w:szCs w:val="22"/>
        </w:rPr>
        <w:t xml:space="preserve">Ricardo Lara </w:t>
      </w:r>
      <w:r w:rsidR="002B08A3">
        <w:rPr>
          <w:rFonts w:ascii="Times New Roman" w:hAnsi="Times New Roman" w:cs="Times New Roman"/>
          <w:sz w:val="22"/>
          <w:szCs w:val="22"/>
        </w:rPr>
        <w:t xml:space="preserve">(D) </w:t>
      </w:r>
      <w:r w:rsidR="0068359F">
        <w:rPr>
          <w:rFonts w:ascii="Times New Roman" w:hAnsi="Times New Roman" w:cs="Times New Roman"/>
          <w:sz w:val="22"/>
          <w:szCs w:val="22"/>
        </w:rPr>
        <w:t>was the original author of the Domestic Partnership bill</w:t>
      </w:r>
      <w:r>
        <w:rPr>
          <w:rFonts w:ascii="Times New Roman" w:hAnsi="Times New Roman" w:cs="Times New Roman"/>
          <w:sz w:val="22"/>
          <w:szCs w:val="22"/>
        </w:rPr>
        <w:t xml:space="preserve">, but is no longer serving in the State Senate and currently serving as the </w:t>
      </w:r>
      <w:r w:rsidRPr="00E767EF">
        <w:rPr>
          <w:rFonts w:ascii="Times New Roman" w:hAnsi="Times New Roman" w:cs="Times New Roman"/>
          <w:sz w:val="22"/>
          <w:szCs w:val="22"/>
        </w:rPr>
        <w:t>Insur</w:t>
      </w:r>
      <w:r>
        <w:rPr>
          <w:rFonts w:ascii="Times New Roman" w:hAnsi="Times New Roman" w:cs="Times New Roman"/>
          <w:sz w:val="22"/>
          <w:szCs w:val="22"/>
        </w:rPr>
        <w:t>ance Commissioner of California</w:t>
      </w:r>
      <w:r w:rsidR="0068359F">
        <w:rPr>
          <w:rFonts w:ascii="Times New Roman" w:hAnsi="Times New Roman" w:cs="Times New Roman"/>
          <w:sz w:val="22"/>
          <w:szCs w:val="22"/>
        </w:rPr>
        <w:t xml:space="preserve">. </w:t>
      </w:r>
      <w:r w:rsidR="002A180D">
        <w:rPr>
          <w:rFonts w:ascii="Times New Roman" w:hAnsi="Times New Roman" w:cs="Times New Roman"/>
          <w:sz w:val="22"/>
          <w:szCs w:val="22"/>
        </w:rPr>
        <w:t xml:space="preserve">Sen. </w:t>
      </w:r>
      <w:r>
        <w:rPr>
          <w:rFonts w:ascii="Times New Roman" w:hAnsi="Times New Roman" w:cs="Times New Roman"/>
          <w:sz w:val="22"/>
          <w:szCs w:val="22"/>
        </w:rPr>
        <w:t xml:space="preserve">Scott </w:t>
      </w:r>
      <w:r w:rsidR="002A180D">
        <w:rPr>
          <w:rFonts w:ascii="Times New Roman" w:hAnsi="Times New Roman" w:cs="Times New Roman"/>
          <w:sz w:val="22"/>
          <w:szCs w:val="22"/>
        </w:rPr>
        <w:t>Wiener</w:t>
      </w:r>
      <w:r w:rsidR="002B08A3">
        <w:rPr>
          <w:rFonts w:ascii="Times New Roman" w:hAnsi="Times New Roman" w:cs="Times New Roman"/>
          <w:sz w:val="22"/>
          <w:szCs w:val="22"/>
        </w:rPr>
        <w:t xml:space="preserve"> (D) </w:t>
      </w:r>
      <w:r w:rsidR="0068359F">
        <w:rPr>
          <w:rFonts w:ascii="Times New Roman" w:hAnsi="Times New Roman" w:cs="Times New Roman"/>
          <w:sz w:val="22"/>
          <w:szCs w:val="22"/>
        </w:rPr>
        <w:t xml:space="preserve">will now shepherd the </w:t>
      </w:r>
      <w:r>
        <w:rPr>
          <w:rFonts w:ascii="Times New Roman" w:hAnsi="Times New Roman" w:cs="Times New Roman"/>
          <w:sz w:val="22"/>
          <w:szCs w:val="22"/>
        </w:rPr>
        <w:t>bill.</w:t>
      </w:r>
      <w:r w:rsidR="007248A6">
        <w:rPr>
          <w:rFonts w:ascii="Times New Roman" w:hAnsi="Times New Roman" w:cs="Times New Roman"/>
          <w:sz w:val="22"/>
          <w:szCs w:val="22"/>
        </w:rPr>
        <w:t xml:space="preserve"> There will be amendments possibly within the next two weeks. Several other groups are attempting to add cleanup language to this bill, but the Committee’s language will definitely be included.</w:t>
      </w:r>
    </w:p>
    <w:p w14:paraId="5CCA4B3B" w14:textId="77777777" w:rsidR="002A180D" w:rsidRDefault="002A180D" w:rsidP="005E2814">
      <w:pPr>
        <w:pStyle w:val="ListParagraph"/>
        <w:rPr>
          <w:rFonts w:ascii="Times New Roman" w:hAnsi="Times New Roman" w:cs="Times New Roman"/>
          <w:sz w:val="22"/>
          <w:szCs w:val="22"/>
        </w:rPr>
      </w:pPr>
    </w:p>
    <w:p w14:paraId="57B4F06C" w14:textId="77777777" w:rsidR="002E1D84" w:rsidRPr="002E1D84" w:rsidRDefault="002A180D" w:rsidP="003248D8">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002E1D84" w:rsidRPr="002E1D84">
        <w:rPr>
          <w:b/>
          <w:u w:val="single"/>
        </w:rPr>
        <w:t xml:space="preserve"> </w:t>
      </w:r>
      <w:r w:rsidR="002E1D84" w:rsidRPr="002E1D84">
        <w:rPr>
          <w:rFonts w:ascii="Times New Roman" w:hAnsi="Times New Roman" w:cs="Times New Roman"/>
          <w:b/>
          <w:sz w:val="22"/>
          <w:szCs w:val="22"/>
          <w:u w:val="single"/>
        </w:rPr>
        <w:t>California Online Notary Act</w:t>
      </w:r>
      <w:r w:rsidR="002E1D84">
        <w:rPr>
          <w:rFonts w:ascii="Times New Roman" w:hAnsi="Times New Roman" w:cs="Times New Roman"/>
          <w:b/>
          <w:sz w:val="22"/>
          <w:szCs w:val="22"/>
          <w:u w:val="single"/>
        </w:rPr>
        <w:t xml:space="preserve"> of 2019</w:t>
      </w:r>
    </w:p>
    <w:p w14:paraId="53783ED8" w14:textId="77777777" w:rsidR="003248D8" w:rsidRPr="003248D8" w:rsidRDefault="004D1AB8" w:rsidP="003248D8">
      <w:pPr>
        <w:pStyle w:val="ListParagraph"/>
        <w:rPr>
          <w:rFonts w:ascii="Times New Roman" w:hAnsi="Times New Roman" w:cs="Times New Roman"/>
          <w:sz w:val="22"/>
          <w:szCs w:val="22"/>
        </w:rPr>
      </w:pPr>
      <w:r>
        <w:rPr>
          <w:rFonts w:ascii="Times New Roman" w:hAnsi="Times New Roman" w:cs="Times New Roman"/>
          <w:sz w:val="22"/>
          <w:szCs w:val="22"/>
        </w:rPr>
        <w:t>Ian Calderon’s second attempt to introduce a bill regarding online notaries. Matt has received several calls from third parties, including the Secretary of State</w:t>
      </w:r>
      <w:r w:rsidR="00611325">
        <w:rPr>
          <w:rFonts w:ascii="Times New Roman" w:hAnsi="Times New Roman" w:cs="Times New Roman"/>
          <w:sz w:val="22"/>
          <w:szCs w:val="22"/>
        </w:rPr>
        <w:t xml:space="preserve"> and title companies</w:t>
      </w:r>
      <w:r>
        <w:rPr>
          <w:rFonts w:ascii="Times New Roman" w:hAnsi="Times New Roman" w:cs="Times New Roman"/>
          <w:sz w:val="22"/>
          <w:szCs w:val="22"/>
        </w:rPr>
        <w:t xml:space="preserve">, requesting assistance in opposing the bill. </w:t>
      </w:r>
      <w:r w:rsidR="003248D8">
        <w:rPr>
          <w:rFonts w:ascii="Times New Roman" w:hAnsi="Times New Roman" w:cs="Times New Roman"/>
          <w:sz w:val="22"/>
          <w:szCs w:val="22"/>
        </w:rPr>
        <w:t>This bill contains the s</w:t>
      </w:r>
      <w:r w:rsidR="002A180D">
        <w:rPr>
          <w:rFonts w:ascii="Times New Roman" w:hAnsi="Times New Roman" w:cs="Times New Roman"/>
          <w:sz w:val="22"/>
          <w:szCs w:val="22"/>
        </w:rPr>
        <w:t>ame wording as AB</w:t>
      </w:r>
      <w:r w:rsidR="003248D8">
        <w:rPr>
          <w:rFonts w:ascii="Times New Roman" w:hAnsi="Times New Roman" w:cs="Times New Roman"/>
          <w:sz w:val="22"/>
          <w:szCs w:val="22"/>
        </w:rPr>
        <w:t xml:space="preserve"> 2368</w:t>
      </w:r>
      <w:r w:rsidR="002A180D">
        <w:rPr>
          <w:rFonts w:ascii="Times New Roman" w:hAnsi="Times New Roman" w:cs="Times New Roman"/>
          <w:sz w:val="22"/>
          <w:szCs w:val="22"/>
        </w:rPr>
        <w:t xml:space="preserve">. </w:t>
      </w:r>
      <w:r w:rsidR="00E413A3">
        <w:rPr>
          <w:rFonts w:ascii="Times New Roman" w:hAnsi="Times New Roman" w:cs="Times New Roman"/>
          <w:sz w:val="22"/>
          <w:szCs w:val="22"/>
        </w:rPr>
        <w:t xml:space="preserve"> Joani </w:t>
      </w:r>
      <w:r w:rsidR="00E41CD5">
        <w:rPr>
          <w:rFonts w:ascii="Times New Roman" w:hAnsi="Times New Roman" w:cs="Times New Roman"/>
          <w:sz w:val="22"/>
          <w:szCs w:val="22"/>
        </w:rPr>
        <w:t xml:space="preserve">Finwall </w:t>
      </w:r>
      <w:r w:rsidR="00E413A3">
        <w:rPr>
          <w:rFonts w:ascii="Times New Roman" w:hAnsi="Times New Roman" w:cs="Times New Roman"/>
          <w:sz w:val="22"/>
          <w:szCs w:val="22"/>
        </w:rPr>
        <w:t xml:space="preserve">wants to know why the committee should oppose the language. </w:t>
      </w:r>
      <w:r w:rsidR="004C7510">
        <w:rPr>
          <w:rFonts w:ascii="Times New Roman" w:hAnsi="Times New Roman" w:cs="Times New Roman"/>
          <w:sz w:val="22"/>
          <w:szCs w:val="22"/>
        </w:rPr>
        <w:t>It was</w:t>
      </w:r>
      <w:r w:rsidR="003248D8">
        <w:rPr>
          <w:rFonts w:ascii="Times New Roman" w:hAnsi="Times New Roman" w:cs="Times New Roman"/>
          <w:sz w:val="22"/>
          <w:szCs w:val="22"/>
        </w:rPr>
        <w:t xml:space="preserve"> stated that the l</w:t>
      </w:r>
      <w:r w:rsidR="00E413A3">
        <w:rPr>
          <w:rFonts w:ascii="Times New Roman" w:hAnsi="Times New Roman" w:cs="Times New Roman"/>
          <w:sz w:val="22"/>
          <w:szCs w:val="22"/>
        </w:rPr>
        <w:t>anguage is too vaguely written</w:t>
      </w:r>
      <w:r w:rsidR="003248D8">
        <w:rPr>
          <w:rFonts w:ascii="Times New Roman" w:hAnsi="Times New Roman" w:cs="Times New Roman"/>
          <w:sz w:val="22"/>
          <w:szCs w:val="22"/>
        </w:rPr>
        <w:t xml:space="preserve"> and </w:t>
      </w:r>
      <w:r w:rsidR="00E41CD5">
        <w:rPr>
          <w:rFonts w:ascii="Times New Roman" w:hAnsi="Times New Roman" w:cs="Times New Roman"/>
          <w:sz w:val="22"/>
          <w:szCs w:val="22"/>
        </w:rPr>
        <w:t>does not define the electronic format</w:t>
      </w:r>
      <w:r w:rsidR="00E413A3">
        <w:rPr>
          <w:rFonts w:ascii="Times New Roman" w:hAnsi="Times New Roman" w:cs="Times New Roman"/>
          <w:sz w:val="22"/>
          <w:szCs w:val="22"/>
        </w:rPr>
        <w:t xml:space="preserve">. </w:t>
      </w:r>
      <w:r w:rsidR="003248D8">
        <w:rPr>
          <w:rFonts w:ascii="Times New Roman" w:hAnsi="Times New Roman" w:cs="Times New Roman"/>
          <w:sz w:val="22"/>
          <w:szCs w:val="22"/>
        </w:rPr>
        <w:t xml:space="preserve">The </w:t>
      </w:r>
      <w:r w:rsidR="00E413A3">
        <w:rPr>
          <w:rFonts w:ascii="Times New Roman" w:hAnsi="Times New Roman" w:cs="Times New Roman"/>
          <w:sz w:val="22"/>
          <w:szCs w:val="22"/>
        </w:rPr>
        <w:t xml:space="preserve">Committee will wait to speak with Bill Anderson before voting </w:t>
      </w:r>
      <w:r w:rsidR="003248D8">
        <w:rPr>
          <w:rFonts w:ascii="Times New Roman" w:hAnsi="Times New Roman" w:cs="Times New Roman"/>
          <w:sz w:val="22"/>
          <w:szCs w:val="22"/>
        </w:rPr>
        <w:t>to oppose the bill</w:t>
      </w:r>
      <w:r w:rsidR="00E413A3">
        <w:rPr>
          <w:rFonts w:ascii="Times New Roman" w:hAnsi="Times New Roman" w:cs="Times New Roman"/>
          <w:sz w:val="22"/>
          <w:szCs w:val="22"/>
        </w:rPr>
        <w:t xml:space="preserve">. Matt will leave </w:t>
      </w:r>
      <w:r w:rsidR="003248D8">
        <w:rPr>
          <w:rFonts w:ascii="Times New Roman" w:hAnsi="Times New Roman" w:cs="Times New Roman"/>
          <w:sz w:val="22"/>
          <w:szCs w:val="22"/>
        </w:rPr>
        <w:t xml:space="preserve">a </w:t>
      </w:r>
      <w:r w:rsidR="00E413A3">
        <w:rPr>
          <w:rFonts w:ascii="Times New Roman" w:hAnsi="Times New Roman" w:cs="Times New Roman"/>
          <w:sz w:val="22"/>
          <w:szCs w:val="22"/>
        </w:rPr>
        <w:t xml:space="preserve">business card with </w:t>
      </w:r>
      <w:r w:rsidR="003248D8">
        <w:rPr>
          <w:rFonts w:ascii="Times New Roman" w:hAnsi="Times New Roman" w:cs="Times New Roman"/>
          <w:sz w:val="22"/>
          <w:szCs w:val="22"/>
        </w:rPr>
        <w:t xml:space="preserve">Mr. </w:t>
      </w:r>
      <w:r w:rsidR="00E413A3">
        <w:rPr>
          <w:rFonts w:ascii="Times New Roman" w:hAnsi="Times New Roman" w:cs="Times New Roman"/>
          <w:sz w:val="22"/>
          <w:szCs w:val="22"/>
        </w:rPr>
        <w:t>Calderon’s office.</w:t>
      </w:r>
    </w:p>
    <w:p w14:paraId="470FB59E" w14:textId="77777777" w:rsidR="00E413A3" w:rsidRDefault="00E413A3" w:rsidP="005E2814">
      <w:pPr>
        <w:pStyle w:val="ListParagraph"/>
        <w:rPr>
          <w:rFonts w:ascii="Times New Roman" w:hAnsi="Times New Roman" w:cs="Times New Roman"/>
          <w:sz w:val="22"/>
          <w:szCs w:val="22"/>
        </w:rPr>
      </w:pPr>
    </w:p>
    <w:p w14:paraId="40B73D60" w14:textId="77777777" w:rsidR="002E1D84" w:rsidRPr="002E1D84" w:rsidRDefault="00E413A3"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289</w:t>
      </w:r>
      <w:r w:rsidR="002E1D84" w:rsidRPr="002E1D84">
        <w:rPr>
          <w:b/>
          <w:u w:val="single"/>
        </w:rPr>
        <w:t xml:space="preserve"> </w:t>
      </w:r>
      <w:r w:rsidR="002E1D84">
        <w:rPr>
          <w:rFonts w:ascii="Times New Roman" w:hAnsi="Times New Roman" w:cs="Times New Roman"/>
          <w:b/>
          <w:sz w:val="22"/>
          <w:szCs w:val="22"/>
          <w:u w:val="single"/>
        </w:rPr>
        <w:t>Public R</w:t>
      </w:r>
      <w:r w:rsidR="002E1D84" w:rsidRPr="002E1D84">
        <w:rPr>
          <w:rFonts w:ascii="Times New Roman" w:hAnsi="Times New Roman" w:cs="Times New Roman"/>
          <w:b/>
          <w:sz w:val="22"/>
          <w:szCs w:val="22"/>
          <w:u w:val="single"/>
        </w:rPr>
        <w:t xml:space="preserve">ecords </w:t>
      </w:r>
      <w:r w:rsidR="002E1D84">
        <w:rPr>
          <w:rFonts w:ascii="Times New Roman" w:hAnsi="Times New Roman" w:cs="Times New Roman"/>
          <w:b/>
          <w:sz w:val="22"/>
          <w:szCs w:val="22"/>
          <w:u w:val="single"/>
        </w:rPr>
        <w:t>A</w:t>
      </w:r>
      <w:r w:rsidR="002E1D84" w:rsidRPr="002E1D84">
        <w:rPr>
          <w:rFonts w:ascii="Times New Roman" w:hAnsi="Times New Roman" w:cs="Times New Roman"/>
          <w:b/>
          <w:sz w:val="22"/>
          <w:szCs w:val="22"/>
          <w:u w:val="single"/>
        </w:rPr>
        <w:t xml:space="preserve">ppeals: </w:t>
      </w:r>
      <w:r w:rsidR="002E1D84">
        <w:rPr>
          <w:rFonts w:ascii="Times New Roman" w:hAnsi="Times New Roman" w:cs="Times New Roman"/>
          <w:b/>
          <w:sz w:val="22"/>
          <w:szCs w:val="22"/>
          <w:u w:val="single"/>
        </w:rPr>
        <w:t>O</w:t>
      </w:r>
      <w:r w:rsidR="002E1D84" w:rsidRPr="002E1D84">
        <w:rPr>
          <w:rFonts w:ascii="Times New Roman" w:hAnsi="Times New Roman" w:cs="Times New Roman"/>
          <w:b/>
          <w:sz w:val="22"/>
          <w:szCs w:val="22"/>
          <w:u w:val="single"/>
        </w:rPr>
        <w:t>mbudsman</w:t>
      </w:r>
    </w:p>
    <w:p w14:paraId="50BA5095" w14:textId="10F55331" w:rsidR="00E413A3" w:rsidRDefault="002B08A3" w:rsidP="005E2814">
      <w:pPr>
        <w:pStyle w:val="ListParagraph"/>
        <w:rPr>
          <w:rFonts w:ascii="Times New Roman" w:hAnsi="Times New Roman" w:cs="Times New Roman"/>
          <w:sz w:val="22"/>
          <w:szCs w:val="22"/>
        </w:rPr>
      </w:pPr>
      <w:r>
        <w:rPr>
          <w:rFonts w:ascii="Times New Roman" w:hAnsi="Times New Roman" w:cs="Times New Roman"/>
          <w:sz w:val="22"/>
          <w:szCs w:val="22"/>
        </w:rPr>
        <w:t>I</w:t>
      </w:r>
      <w:r w:rsidR="00E413A3">
        <w:rPr>
          <w:rFonts w:ascii="Times New Roman" w:hAnsi="Times New Roman" w:cs="Times New Roman"/>
          <w:sz w:val="22"/>
          <w:szCs w:val="22"/>
        </w:rPr>
        <w:t xml:space="preserve">ntent bill will establish ombudsman </w:t>
      </w:r>
      <w:r>
        <w:rPr>
          <w:rFonts w:ascii="Times New Roman" w:hAnsi="Times New Roman" w:cs="Times New Roman"/>
          <w:sz w:val="22"/>
          <w:szCs w:val="22"/>
        </w:rPr>
        <w:t>within the</w:t>
      </w:r>
      <w:r w:rsidR="00E413A3">
        <w:rPr>
          <w:rFonts w:ascii="Times New Roman" w:hAnsi="Times New Roman" w:cs="Times New Roman"/>
          <w:sz w:val="22"/>
          <w:szCs w:val="22"/>
        </w:rPr>
        <w:t xml:space="preserve"> </w:t>
      </w:r>
      <w:r>
        <w:rPr>
          <w:rFonts w:ascii="Times New Roman" w:hAnsi="Times New Roman" w:cs="Times New Roman"/>
          <w:sz w:val="22"/>
          <w:szCs w:val="22"/>
        </w:rPr>
        <w:t xml:space="preserve">California </w:t>
      </w:r>
      <w:r w:rsidR="00E413A3">
        <w:rPr>
          <w:rFonts w:ascii="Times New Roman" w:hAnsi="Times New Roman" w:cs="Times New Roman"/>
          <w:sz w:val="22"/>
          <w:szCs w:val="22"/>
        </w:rPr>
        <w:t xml:space="preserve">State </w:t>
      </w:r>
      <w:r>
        <w:rPr>
          <w:rFonts w:ascii="Times New Roman" w:hAnsi="Times New Roman" w:cs="Times New Roman"/>
          <w:sz w:val="22"/>
          <w:szCs w:val="22"/>
        </w:rPr>
        <w:t xml:space="preserve">Auditor’s Office </w:t>
      </w:r>
      <w:r w:rsidR="00E413A3">
        <w:rPr>
          <w:rFonts w:ascii="Times New Roman" w:hAnsi="Times New Roman" w:cs="Times New Roman"/>
          <w:sz w:val="22"/>
          <w:szCs w:val="22"/>
        </w:rPr>
        <w:t>to determine if records are disclosable</w:t>
      </w:r>
      <w:r w:rsidR="00611325">
        <w:rPr>
          <w:rFonts w:ascii="Times New Roman" w:hAnsi="Times New Roman" w:cs="Times New Roman"/>
          <w:sz w:val="22"/>
          <w:szCs w:val="22"/>
        </w:rPr>
        <w:t>, if agencies are within compliance with responding to requests, and if fees are being collected appropriately a</w:t>
      </w:r>
      <w:r>
        <w:rPr>
          <w:rFonts w:ascii="Times New Roman" w:hAnsi="Times New Roman" w:cs="Times New Roman"/>
          <w:sz w:val="22"/>
          <w:szCs w:val="22"/>
        </w:rPr>
        <w:t>ccording to the California Public Records Act. Matt thinks The C</w:t>
      </w:r>
      <w:r w:rsidR="00E413A3">
        <w:rPr>
          <w:rFonts w:ascii="Times New Roman" w:hAnsi="Times New Roman" w:cs="Times New Roman"/>
          <w:sz w:val="22"/>
          <w:szCs w:val="22"/>
        </w:rPr>
        <w:t xml:space="preserve">ommittee should </w:t>
      </w:r>
      <w:r>
        <w:rPr>
          <w:rFonts w:ascii="Times New Roman" w:hAnsi="Times New Roman" w:cs="Times New Roman"/>
          <w:sz w:val="22"/>
          <w:szCs w:val="22"/>
        </w:rPr>
        <w:t xml:space="preserve">at least </w:t>
      </w:r>
      <w:r w:rsidR="00E413A3">
        <w:rPr>
          <w:rFonts w:ascii="Times New Roman" w:hAnsi="Times New Roman" w:cs="Times New Roman"/>
          <w:sz w:val="22"/>
          <w:szCs w:val="22"/>
        </w:rPr>
        <w:t>track the bill.</w:t>
      </w:r>
      <w:r w:rsidR="002E1D84">
        <w:rPr>
          <w:rFonts w:ascii="Times New Roman" w:hAnsi="Times New Roman" w:cs="Times New Roman"/>
          <w:sz w:val="22"/>
          <w:szCs w:val="22"/>
        </w:rPr>
        <w:t xml:space="preserve"> If Matt can get the language for the bill he will share it with the Committee.</w:t>
      </w:r>
    </w:p>
    <w:p w14:paraId="16B253A0" w14:textId="77777777" w:rsidR="00586B8A" w:rsidRDefault="00586B8A" w:rsidP="005E2814">
      <w:pPr>
        <w:pStyle w:val="ListParagraph"/>
        <w:rPr>
          <w:rFonts w:ascii="Times New Roman" w:hAnsi="Times New Roman" w:cs="Times New Roman"/>
          <w:sz w:val="22"/>
          <w:szCs w:val="22"/>
        </w:rPr>
      </w:pPr>
    </w:p>
    <w:p w14:paraId="523EDF64" w14:textId="77777777" w:rsidR="002E1D84" w:rsidRPr="002E1D84" w:rsidRDefault="00586B8A"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w:t>
      </w:r>
      <w:r w:rsidR="000A61E5" w:rsidRPr="002E1D84">
        <w:rPr>
          <w:rFonts w:ascii="Times New Roman" w:hAnsi="Times New Roman" w:cs="Times New Roman"/>
          <w:b/>
          <w:sz w:val="22"/>
          <w:szCs w:val="22"/>
          <w:u w:val="single"/>
        </w:rPr>
        <w:t xml:space="preserve"> </w:t>
      </w:r>
      <w:r w:rsidRPr="002E1D84">
        <w:rPr>
          <w:rFonts w:ascii="Times New Roman" w:hAnsi="Times New Roman" w:cs="Times New Roman"/>
          <w:b/>
          <w:sz w:val="22"/>
          <w:szCs w:val="22"/>
          <w:u w:val="single"/>
        </w:rPr>
        <w:t>1213</w:t>
      </w:r>
      <w:r w:rsidR="002E1D84" w:rsidRPr="002E1D84">
        <w:rPr>
          <w:b/>
          <w:u w:val="single"/>
        </w:rPr>
        <w:t xml:space="preserve"> </w:t>
      </w:r>
      <w:r w:rsidR="002E1D84" w:rsidRPr="002E1D84">
        <w:rPr>
          <w:rFonts w:ascii="Times New Roman" w:hAnsi="Times New Roman" w:cs="Times New Roman"/>
          <w:b/>
          <w:sz w:val="22"/>
          <w:szCs w:val="22"/>
          <w:u w:val="single"/>
        </w:rPr>
        <w:t xml:space="preserve">Legal </w:t>
      </w:r>
      <w:r w:rsidR="002E1D84">
        <w:rPr>
          <w:rFonts w:ascii="Times New Roman" w:hAnsi="Times New Roman" w:cs="Times New Roman"/>
          <w:b/>
          <w:sz w:val="22"/>
          <w:szCs w:val="22"/>
          <w:u w:val="single"/>
        </w:rPr>
        <w:t>Document Assistants a</w:t>
      </w:r>
      <w:r w:rsidR="002E1D84" w:rsidRPr="002E1D84">
        <w:rPr>
          <w:rFonts w:ascii="Times New Roman" w:hAnsi="Times New Roman" w:cs="Times New Roman"/>
          <w:b/>
          <w:sz w:val="22"/>
          <w:szCs w:val="22"/>
          <w:u w:val="single"/>
        </w:rPr>
        <w:t>nd Unlawful Detainer Assistants</w:t>
      </w:r>
    </w:p>
    <w:p w14:paraId="510CD6FE" w14:textId="77777777" w:rsidR="00586B8A" w:rsidRDefault="002E1D84"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Philip Chen is authoring a bill on behalf of CALDA that attempts to </w:t>
      </w:r>
      <w:r w:rsidR="00586B8A">
        <w:rPr>
          <w:rFonts w:ascii="Times New Roman" w:hAnsi="Times New Roman" w:cs="Times New Roman"/>
          <w:sz w:val="22"/>
          <w:szCs w:val="22"/>
        </w:rPr>
        <w:t>add extra qualifi</w:t>
      </w:r>
      <w:r>
        <w:rPr>
          <w:rFonts w:ascii="Times New Roman" w:hAnsi="Times New Roman" w:cs="Times New Roman"/>
          <w:sz w:val="22"/>
          <w:szCs w:val="22"/>
        </w:rPr>
        <w:t xml:space="preserve">er to be a </w:t>
      </w:r>
      <w:r w:rsidRPr="002E1D84">
        <w:rPr>
          <w:rFonts w:ascii="Times New Roman" w:hAnsi="Times New Roman" w:cs="Times New Roman"/>
          <w:sz w:val="22"/>
          <w:szCs w:val="22"/>
        </w:rPr>
        <w:t>legal document assistant</w:t>
      </w:r>
      <w:r>
        <w:rPr>
          <w:rFonts w:ascii="Times New Roman" w:hAnsi="Times New Roman" w:cs="Times New Roman"/>
          <w:sz w:val="22"/>
          <w:szCs w:val="22"/>
        </w:rPr>
        <w:t xml:space="preserve"> simply by obtaining a Juris Doctor and maintaining all other requirements to perform as an attorney to be enough to perform as a legal document assistant. Some counties are accepting and some are not, so they are looking for uniformity.</w:t>
      </w:r>
    </w:p>
    <w:p w14:paraId="74A0BC0A" w14:textId="77777777" w:rsidR="008B3CD5" w:rsidRDefault="008B3CD5" w:rsidP="008B3CD5">
      <w:pPr>
        <w:pStyle w:val="ListParagraph"/>
        <w:ind w:left="1080"/>
        <w:rPr>
          <w:rFonts w:ascii="Times New Roman" w:hAnsi="Times New Roman" w:cs="Times New Roman"/>
          <w:sz w:val="22"/>
          <w:szCs w:val="22"/>
        </w:rPr>
      </w:pPr>
    </w:p>
    <w:p w14:paraId="555ACFCE" w14:textId="77777777" w:rsidR="00AD672D" w:rsidRPr="004B7785" w:rsidRDefault="00AD672D" w:rsidP="00D56A2E">
      <w:pPr>
        <w:pStyle w:val="ListParagraph"/>
        <w:keepNext/>
        <w:keepLines/>
        <w:numPr>
          <w:ilvl w:val="0"/>
          <w:numId w:val="1"/>
        </w:numPr>
        <w:rPr>
          <w:rFonts w:ascii="Times New Roman" w:hAnsi="Times New Roman" w:cs="Times New Roman"/>
          <w:b/>
          <w:sz w:val="22"/>
          <w:szCs w:val="22"/>
        </w:rPr>
      </w:pPr>
      <w:r w:rsidRPr="004B7785">
        <w:rPr>
          <w:rFonts w:ascii="Times New Roman" w:hAnsi="Times New Roman" w:cs="Times New Roman"/>
          <w:b/>
          <w:sz w:val="22"/>
          <w:szCs w:val="22"/>
        </w:rPr>
        <w:lastRenderedPageBreak/>
        <w:t xml:space="preserve">Chaptered Bill </w:t>
      </w:r>
      <w:r w:rsidR="004B7785">
        <w:rPr>
          <w:rFonts w:ascii="Times New Roman" w:hAnsi="Times New Roman" w:cs="Times New Roman"/>
          <w:b/>
          <w:sz w:val="22"/>
          <w:szCs w:val="22"/>
        </w:rPr>
        <w:t>R</w:t>
      </w:r>
      <w:r w:rsidR="005E2814" w:rsidRPr="004B7785">
        <w:rPr>
          <w:rFonts w:ascii="Times New Roman" w:hAnsi="Times New Roman" w:cs="Times New Roman"/>
          <w:b/>
          <w:sz w:val="22"/>
          <w:szCs w:val="22"/>
        </w:rPr>
        <w:t>eview/</w:t>
      </w:r>
      <w:r w:rsidR="009118B7">
        <w:rPr>
          <w:rFonts w:ascii="Times New Roman" w:hAnsi="Times New Roman" w:cs="Times New Roman"/>
          <w:b/>
          <w:sz w:val="22"/>
          <w:szCs w:val="22"/>
        </w:rPr>
        <w:t>Presentations</w:t>
      </w:r>
    </w:p>
    <w:p w14:paraId="17E2FB90" w14:textId="77777777" w:rsidR="00A9612B" w:rsidRDefault="00A9612B" w:rsidP="00D56A2E">
      <w:pPr>
        <w:pStyle w:val="ListParagraph"/>
        <w:keepNext/>
        <w:keepLines/>
        <w:rPr>
          <w:rFonts w:ascii="Times New Roman" w:hAnsi="Times New Roman" w:cs="Times New Roman"/>
          <w:sz w:val="22"/>
          <w:szCs w:val="22"/>
        </w:rPr>
      </w:pPr>
      <w:r w:rsidRPr="00E77FB6">
        <w:rPr>
          <w:rFonts w:ascii="Times New Roman" w:hAnsi="Times New Roman" w:cs="Times New Roman"/>
          <w:sz w:val="22"/>
          <w:szCs w:val="22"/>
        </w:rPr>
        <w:t xml:space="preserve">AB </w:t>
      </w:r>
      <w:r w:rsidR="004B7785">
        <w:rPr>
          <w:rFonts w:ascii="Times New Roman" w:hAnsi="Times New Roman" w:cs="Times New Roman"/>
          <w:sz w:val="22"/>
          <w:szCs w:val="22"/>
        </w:rPr>
        <w:t>199 –</w:t>
      </w:r>
      <w:r w:rsidR="00533F75" w:rsidRPr="00E77FB6">
        <w:rPr>
          <w:rFonts w:ascii="Times New Roman" w:hAnsi="Times New Roman" w:cs="Times New Roman"/>
          <w:sz w:val="22"/>
          <w:szCs w:val="22"/>
        </w:rPr>
        <w:t xml:space="preserve"> </w:t>
      </w:r>
      <w:r w:rsidR="004B7785">
        <w:rPr>
          <w:rFonts w:ascii="Times New Roman" w:hAnsi="Times New Roman" w:cs="Times New Roman"/>
          <w:sz w:val="22"/>
          <w:szCs w:val="22"/>
        </w:rPr>
        <w:t>San Diego</w:t>
      </w:r>
      <w:r w:rsidR="00533F75" w:rsidRPr="00E77FB6">
        <w:rPr>
          <w:rFonts w:ascii="Times New Roman" w:hAnsi="Times New Roman" w:cs="Times New Roman"/>
          <w:sz w:val="22"/>
          <w:szCs w:val="22"/>
        </w:rPr>
        <w:t xml:space="preserve"> </w:t>
      </w:r>
    </w:p>
    <w:p w14:paraId="79D98219"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231 – Placer</w:t>
      </w:r>
    </w:p>
    <w:p w14:paraId="28610187" w14:textId="77777777" w:rsidR="000A61E5" w:rsidRPr="000A61E5" w:rsidRDefault="000C7BAD" w:rsidP="000A61E5">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0A61E5">
        <w:rPr>
          <w:rFonts w:ascii="Times New Roman" w:hAnsi="Times New Roman" w:cs="Times New Roman"/>
          <w:sz w:val="22"/>
          <w:szCs w:val="22"/>
        </w:rPr>
        <w:t>289</w:t>
      </w:r>
      <w:r w:rsidR="001B597B">
        <w:rPr>
          <w:rFonts w:ascii="Times New Roman" w:hAnsi="Times New Roman" w:cs="Times New Roman"/>
          <w:sz w:val="22"/>
          <w:szCs w:val="22"/>
        </w:rPr>
        <w:t xml:space="preserve"> </w:t>
      </w:r>
      <w:r w:rsidR="000A61E5">
        <w:rPr>
          <w:rFonts w:ascii="Times New Roman" w:hAnsi="Times New Roman" w:cs="Times New Roman"/>
          <w:sz w:val="22"/>
          <w:szCs w:val="22"/>
        </w:rPr>
        <w:t>– Ventura</w:t>
      </w:r>
    </w:p>
    <w:p w14:paraId="2C84690B" w14:textId="77777777" w:rsidR="000A61E5"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394 – </w:t>
      </w:r>
      <w:r w:rsidR="000A61E5">
        <w:rPr>
          <w:rFonts w:ascii="Times New Roman" w:hAnsi="Times New Roman" w:cs="Times New Roman"/>
          <w:sz w:val="22"/>
          <w:szCs w:val="22"/>
        </w:rPr>
        <w:t>Sacramento</w:t>
      </w:r>
    </w:p>
    <w:p w14:paraId="6EBE8C08" w14:textId="77777777" w:rsidR="000C7BAD" w:rsidRDefault="000A61E5"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430 – </w:t>
      </w:r>
      <w:r w:rsidR="000C7BAD">
        <w:rPr>
          <w:rFonts w:ascii="Times New Roman" w:hAnsi="Times New Roman" w:cs="Times New Roman"/>
          <w:sz w:val="22"/>
          <w:szCs w:val="22"/>
        </w:rPr>
        <w:t>Santa</w:t>
      </w:r>
      <w:r>
        <w:rPr>
          <w:rFonts w:ascii="Times New Roman" w:hAnsi="Times New Roman" w:cs="Times New Roman"/>
          <w:sz w:val="22"/>
          <w:szCs w:val="22"/>
        </w:rPr>
        <w:t xml:space="preserve"> </w:t>
      </w:r>
      <w:r w:rsidR="000C7BAD">
        <w:rPr>
          <w:rFonts w:ascii="Times New Roman" w:hAnsi="Times New Roman" w:cs="Times New Roman"/>
          <w:sz w:val="22"/>
          <w:szCs w:val="22"/>
        </w:rPr>
        <w:t>Clara</w:t>
      </w:r>
    </w:p>
    <w:p w14:paraId="1F0F0239"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431 – Sacramento</w:t>
      </w:r>
    </w:p>
    <w:p w14:paraId="1DD50D2A"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469 – San Bernardino</w:t>
      </w:r>
    </w:p>
    <w:p w14:paraId="1166D08A"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490 – Riverside</w:t>
      </w:r>
    </w:p>
    <w:p w14:paraId="305AEE2A"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510 – Ventura</w:t>
      </w:r>
    </w:p>
    <w:p w14:paraId="2B6F854B"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586 – </w:t>
      </w:r>
      <w:r w:rsidR="000A61E5">
        <w:rPr>
          <w:rFonts w:ascii="Times New Roman" w:hAnsi="Times New Roman" w:cs="Times New Roman"/>
          <w:sz w:val="22"/>
          <w:szCs w:val="22"/>
        </w:rPr>
        <w:t>______________________________________________</w:t>
      </w:r>
    </w:p>
    <w:p w14:paraId="70596563"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716 – Riverside</w:t>
      </w:r>
    </w:p>
    <w:p w14:paraId="30936A52"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782 – </w:t>
      </w:r>
      <w:r w:rsidR="000A61E5">
        <w:rPr>
          <w:rFonts w:ascii="Times New Roman" w:hAnsi="Times New Roman" w:cs="Times New Roman"/>
          <w:sz w:val="22"/>
          <w:szCs w:val="22"/>
        </w:rPr>
        <w:t>______________________________________________</w:t>
      </w:r>
    </w:p>
    <w:p w14:paraId="2262A03C"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1130 – Santa Clara</w:t>
      </w:r>
    </w:p>
    <w:p w14:paraId="3CA9EC79"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1149 – </w:t>
      </w:r>
      <w:r w:rsidR="000A61E5">
        <w:rPr>
          <w:rFonts w:ascii="Times New Roman" w:hAnsi="Times New Roman" w:cs="Times New Roman"/>
          <w:sz w:val="22"/>
          <w:szCs w:val="22"/>
        </w:rPr>
        <w:t>_____________________________________________</w:t>
      </w:r>
    </w:p>
    <w:p w14:paraId="5DE1AD28"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1152 – Sacramento</w:t>
      </w:r>
    </w:p>
    <w:p w14:paraId="35BCB125"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1184 – Santa Clara</w:t>
      </w:r>
    </w:p>
    <w:p w14:paraId="22E4BB93"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1197 – </w:t>
      </w:r>
      <w:r w:rsidR="000A61E5">
        <w:rPr>
          <w:rFonts w:ascii="Times New Roman" w:hAnsi="Times New Roman" w:cs="Times New Roman"/>
          <w:sz w:val="22"/>
          <w:szCs w:val="22"/>
        </w:rPr>
        <w:t>_____________________________________________</w:t>
      </w:r>
    </w:p>
    <w:p w14:paraId="3BFCB5CB"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1200 – Ventura</w:t>
      </w:r>
    </w:p>
    <w:p w14:paraId="68D6F9D8"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1213 – Contra Costa</w:t>
      </w:r>
    </w:p>
    <w:p w14:paraId="1A3BD027"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w:t>
      </w:r>
      <w:r w:rsidR="00C56824">
        <w:rPr>
          <w:rFonts w:ascii="Times New Roman" w:hAnsi="Times New Roman" w:cs="Times New Roman"/>
          <w:sz w:val="22"/>
          <w:szCs w:val="22"/>
        </w:rPr>
        <w:t>1236</w:t>
      </w:r>
      <w:r>
        <w:rPr>
          <w:rFonts w:ascii="Times New Roman" w:hAnsi="Times New Roman" w:cs="Times New Roman"/>
          <w:sz w:val="22"/>
          <w:szCs w:val="22"/>
        </w:rPr>
        <w:t xml:space="preserve"> </w:t>
      </w:r>
      <w:r w:rsidR="000A61E5">
        <w:rPr>
          <w:rFonts w:ascii="Times New Roman" w:hAnsi="Times New Roman" w:cs="Times New Roman"/>
          <w:sz w:val="22"/>
          <w:szCs w:val="22"/>
        </w:rPr>
        <w:t>– _____________________________________________</w:t>
      </w:r>
    </w:p>
    <w:p w14:paraId="03AD253D"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1272 – </w:t>
      </w:r>
      <w:r w:rsidR="000A61E5">
        <w:rPr>
          <w:rFonts w:ascii="Times New Roman" w:hAnsi="Times New Roman" w:cs="Times New Roman"/>
          <w:sz w:val="22"/>
          <w:szCs w:val="22"/>
        </w:rPr>
        <w:t>_____________________________________________</w:t>
      </w:r>
    </w:p>
    <w:p w14:paraId="247A4A10"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1515 – </w:t>
      </w:r>
      <w:r w:rsidR="000A61E5">
        <w:rPr>
          <w:rFonts w:ascii="Times New Roman" w:hAnsi="Times New Roman" w:cs="Times New Roman"/>
          <w:sz w:val="22"/>
          <w:szCs w:val="22"/>
        </w:rPr>
        <w:t>_____________________________________________</w:t>
      </w:r>
    </w:p>
    <w:p w14:paraId="0278046F"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1560 </w:t>
      </w:r>
      <w:r w:rsidR="000A61E5">
        <w:rPr>
          <w:rFonts w:ascii="Times New Roman" w:hAnsi="Times New Roman" w:cs="Times New Roman"/>
          <w:sz w:val="22"/>
          <w:szCs w:val="22"/>
        </w:rPr>
        <w:t>– _____________________________________________</w:t>
      </w:r>
    </w:p>
    <w:p w14:paraId="514EC7C7" w14:textId="77777777" w:rsidR="000C7BAD" w:rsidRDefault="000C7BAD"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AB 1648 – </w:t>
      </w:r>
      <w:r w:rsidR="000A61E5">
        <w:rPr>
          <w:rFonts w:ascii="Times New Roman" w:hAnsi="Times New Roman" w:cs="Times New Roman"/>
          <w:sz w:val="22"/>
          <w:szCs w:val="22"/>
        </w:rPr>
        <w:t>_____________________________________________</w:t>
      </w:r>
    </w:p>
    <w:p w14:paraId="5652F2A3" w14:textId="77777777" w:rsidR="000C7BAD" w:rsidRPr="000C7BAD" w:rsidRDefault="00C56824" w:rsidP="000C7BAD">
      <w:pPr>
        <w:pStyle w:val="ListParagraph"/>
        <w:keepNext/>
        <w:keepLines/>
        <w:rPr>
          <w:rFonts w:ascii="Times New Roman" w:hAnsi="Times New Roman" w:cs="Times New Roman"/>
          <w:sz w:val="22"/>
          <w:szCs w:val="22"/>
        </w:rPr>
      </w:pPr>
      <w:r>
        <w:rPr>
          <w:rFonts w:ascii="Times New Roman" w:hAnsi="Times New Roman" w:cs="Times New Roman"/>
          <w:sz w:val="22"/>
          <w:szCs w:val="22"/>
        </w:rPr>
        <w:t>AB 167</w:t>
      </w:r>
      <w:r w:rsidR="000C7BAD">
        <w:rPr>
          <w:rFonts w:ascii="Times New Roman" w:hAnsi="Times New Roman" w:cs="Times New Roman"/>
          <w:sz w:val="22"/>
          <w:szCs w:val="22"/>
        </w:rPr>
        <w:t xml:space="preserve">3 – </w:t>
      </w:r>
      <w:r w:rsidR="000A61E5">
        <w:rPr>
          <w:rFonts w:ascii="Times New Roman" w:hAnsi="Times New Roman" w:cs="Times New Roman"/>
          <w:sz w:val="22"/>
          <w:szCs w:val="22"/>
        </w:rPr>
        <w:t>_____________________________________________</w:t>
      </w:r>
    </w:p>
    <w:p w14:paraId="473343C9" w14:textId="77777777" w:rsidR="002174CD" w:rsidRPr="00E77FB6" w:rsidRDefault="004B7785"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25 – Inyo </w:t>
      </w:r>
    </w:p>
    <w:p w14:paraId="14BC576E" w14:textId="77777777" w:rsidR="00533F75" w:rsidRDefault="004B7785"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SB 30 – Los Angeles</w:t>
      </w:r>
    </w:p>
    <w:p w14:paraId="1872CF89" w14:textId="77777777" w:rsidR="000C7BAD" w:rsidRDefault="000C7BAD"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198 – </w:t>
      </w:r>
      <w:r w:rsidR="000A61E5">
        <w:rPr>
          <w:rFonts w:ascii="Times New Roman" w:hAnsi="Times New Roman" w:cs="Times New Roman"/>
          <w:sz w:val="22"/>
          <w:szCs w:val="22"/>
        </w:rPr>
        <w:t>______________________________________________</w:t>
      </w:r>
    </w:p>
    <w:p w14:paraId="07907392" w14:textId="77777777" w:rsidR="000C7BAD" w:rsidRDefault="000C7BAD"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SB 311 – Sac</w:t>
      </w:r>
      <w:r w:rsidR="001B597B">
        <w:rPr>
          <w:rFonts w:ascii="Times New Roman" w:hAnsi="Times New Roman" w:cs="Times New Roman"/>
          <w:sz w:val="22"/>
          <w:szCs w:val="22"/>
        </w:rPr>
        <w:t>ramento</w:t>
      </w:r>
    </w:p>
    <w:p w14:paraId="4BAE4F60" w14:textId="77777777" w:rsidR="000C7BAD" w:rsidRDefault="000C7BAD"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SB 450 –</w:t>
      </w:r>
      <w:r w:rsidR="000A61E5">
        <w:rPr>
          <w:rFonts w:ascii="Times New Roman" w:hAnsi="Times New Roman" w:cs="Times New Roman"/>
          <w:sz w:val="22"/>
          <w:szCs w:val="22"/>
        </w:rPr>
        <w:t xml:space="preserve"> ______________________________________________</w:t>
      </w:r>
    </w:p>
    <w:p w14:paraId="7927FD93" w14:textId="77777777" w:rsidR="000C7BAD" w:rsidRDefault="000C7BAD"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SB 518 – Contra Costa</w:t>
      </w:r>
    </w:p>
    <w:p w14:paraId="0E37D93B" w14:textId="77777777" w:rsidR="000C7BAD" w:rsidRDefault="000C7BAD"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w:t>
      </w:r>
      <w:r w:rsidR="001B597B">
        <w:rPr>
          <w:rFonts w:ascii="Times New Roman" w:hAnsi="Times New Roman" w:cs="Times New Roman"/>
          <w:sz w:val="22"/>
          <w:szCs w:val="22"/>
        </w:rPr>
        <w:t>556 – Ventura</w:t>
      </w:r>
    </w:p>
    <w:p w14:paraId="0F956469" w14:textId="77777777" w:rsidR="001B597B" w:rsidRDefault="001B597B" w:rsidP="00D56A2E">
      <w:pPr>
        <w:pStyle w:val="ListParagraph"/>
        <w:keepNext/>
        <w:keepLines/>
        <w:rPr>
          <w:rFonts w:ascii="Times New Roman" w:hAnsi="Times New Roman" w:cs="Times New Roman"/>
          <w:sz w:val="22"/>
          <w:szCs w:val="22"/>
        </w:rPr>
      </w:pPr>
      <w:r>
        <w:rPr>
          <w:rFonts w:ascii="Times New Roman" w:hAnsi="Times New Roman" w:cs="Times New Roman"/>
          <w:sz w:val="22"/>
          <w:szCs w:val="22"/>
        </w:rPr>
        <w:t>SB 621 –</w:t>
      </w:r>
      <w:r w:rsidR="000A61E5">
        <w:rPr>
          <w:rFonts w:ascii="Times New Roman" w:hAnsi="Times New Roman" w:cs="Times New Roman"/>
          <w:sz w:val="22"/>
          <w:szCs w:val="22"/>
        </w:rPr>
        <w:t xml:space="preserve"> ______________________________________________</w:t>
      </w:r>
    </w:p>
    <w:p w14:paraId="7139B78E" w14:textId="77777777" w:rsidR="000A61E5" w:rsidRPr="000A61E5" w:rsidRDefault="001B597B" w:rsidP="000A61E5">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632 </w:t>
      </w:r>
      <w:r w:rsidR="000A61E5">
        <w:rPr>
          <w:rFonts w:ascii="Times New Roman" w:hAnsi="Times New Roman" w:cs="Times New Roman"/>
          <w:sz w:val="22"/>
          <w:szCs w:val="22"/>
        </w:rPr>
        <w:t>– ______________________________________________</w:t>
      </w:r>
    </w:p>
    <w:p w14:paraId="4E43B141" w14:textId="77777777" w:rsidR="001B597B" w:rsidRPr="001B597B" w:rsidRDefault="001B597B" w:rsidP="001B597B">
      <w:pPr>
        <w:pStyle w:val="ListParagraph"/>
        <w:keepNext/>
        <w:keepLines/>
        <w:rPr>
          <w:rFonts w:ascii="Times New Roman" w:hAnsi="Times New Roman" w:cs="Times New Roman"/>
          <w:sz w:val="22"/>
          <w:szCs w:val="22"/>
        </w:rPr>
      </w:pPr>
      <w:r>
        <w:rPr>
          <w:rFonts w:ascii="Times New Roman" w:hAnsi="Times New Roman" w:cs="Times New Roman"/>
          <w:sz w:val="22"/>
          <w:szCs w:val="22"/>
        </w:rPr>
        <w:t xml:space="preserve">SB 744 </w:t>
      </w:r>
      <w:r w:rsidR="00560776">
        <w:rPr>
          <w:rFonts w:ascii="Times New Roman" w:hAnsi="Times New Roman" w:cs="Times New Roman"/>
          <w:sz w:val="22"/>
          <w:szCs w:val="22"/>
        </w:rPr>
        <w:t>–</w:t>
      </w:r>
      <w:r>
        <w:rPr>
          <w:rFonts w:ascii="Times New Roman" w:hAnsi="Times New Roman" w:cs="Times New Roman"/>
          <w:sz w:val="22"/>
          <w:szCs w:val="22"/>
        </w:rPr>
        <w:t xml:space="preserve"> Riverside</w:t>
      </w:r>
      <w:r w:rsidR="00560776">
        <w:rPr>
          <w:rFonts w:ascii="Times New Roman" w:hAnsi="Times New Roman" w:cs="Times New Roman"/>
          <w:sz w:val="22"/>
          <w:szCs w:val="22"/>
        </w:rPr>
        <w:t xml:space="preserve"> </w:t>
      </w:r>
    </w:p>
    <w:p w14:paraId="15F3EF65" w14:textId="77777777" w:rsidR="00A9612B" w:rsidRDefault="00A9612B" w:rsidP="002174CD">
      <w:pPr>
        <w:pStyle w:val="ListParagraph"/>
        <w:rPr>
          <w:rFonts w:ascii="Times New Roman" w:hAnsi="Times New Roman" w:cs="Times New Roman"/>
          <w:sz w:val="22"/>
          <w:szCs w:val="22"/>
        </w:rPr>
      </w:pPr>
    </w:p>
    <w:p w14:paraId="4A33B4E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3CB0F3FD" w14:textId="2E853247" w:rsidR="00F224B3" w:rsidRPr="000A61E5" w:rsidRDefault="001B597B" w:rsidP="001B597B">
      <w:pPr>
        <w:pStyle w:val="ListParagraph"/>
        <w:rPr>
          <w:rFonts w:ascii="Times New Roman" w:hAnsi="Times New Roman" w:cs="Times New Roman"/>
          <w:sz w:val="22"/>
          <w:szCs w:val="22"/>
        </w:rPr>
      </w:pPr>
      <w:r w:rsidRPr="000A61E5">
        <w:rPr>
          <w:rFonts w:ascii="Times New Roman" w:hAnsi="Times New Roman" w:cs="Times New Roman"/>
          <w:sz w:val="22"/>
          <w:szCs w:val="22"/>
        </w:rPr>
        <w:t>Donna will send out leg</w:t>
      </w:r>
      <w:r w:rsidR="000A61E5">
        <w:rPr>
          <w:rFonts w:ascii="Times New Roman" w:hAnsi="Times New Roman" w:cs="Times New Roman"/>
          <w:sz w:val="22"/>
          <w:szCs w:val="22"/>
        </w:rPr>
        <w:t>islative</w:t>
      </w:r>
      <w:r w:rsidR="00B71EBF">
        <w:rPr>
          <w:rFonts w:ascii="Times New Roman" w:hAnsi="Times New Roman" w:cs="Times New Roman"/>
          <w:sz w:val="22"/>
          <w:szCs w:val="22"/>
        </w:rPr>
        <w:t xml:space="preserve"> proposal from John Tu</w:t>
      </w:r>
      <w:r w:rsidR="00A50710">
        <w:rPr>
          <w:rFonts w:ascii="Times New Roman" w:hAnsi="Times New Roman" w:cs="Times New Roman"/>
          <w:sz w:val="22"/>
          <w:szCs w:val="22"/>
        </w:rPr>
        <w:t>teur</w:t>
      </w:r>
      <w:r w:rsidR="00B71EBF">
        <w:rPr>
          <w:rFonts w:ascii="Times New Roman" w:hAnsi="Times New Roman" w:cs="Times New Roman"/>
          <w:sz w:val="22"/>
          <w:szCs w:val="22"/>
        </w:rPr>
        <w:t xml:space="preserve"> today</w:t>
      </w:r>
      <w:r w:rsidRPr="000A61E5">
        <w:rPr>
          <w:rFonts w:ascii="Times New Roman" w:hAnsi="Times New Roman" w:cs="Times New Roman"/>
          <w:sz w:val="22"/>
          <w:szCs w:val="22"/>
        </w:rPr>
        <w:t>.</w:t>
      </w:r>
    </w:p>
    <w:p w14:paraId="6B8D0F78" w14:textId="77777777" w:rsidR="001B597B" w:rsidRDefault="001B597B" w:rsidP="001B597B">
      <w:pPr>
        <w:pStyle w:val="ListParagraph"/>
        <w:rPr>
          <w:rFonts w:ascii="Times New Roman" w:hAnsi="Times New Roman" w:cs="Times New Roman"/>
          <w:b/>
          <w:sz w:val="22"/>
          <w:szCs w:val="22"/>
        </w:rPr>
      </w:pPr>
    </w:p>
    <w:p w14:paraId="1D975147" w14:textId="77777777"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 C</w:t>
      </w:r>
      <w:r w:rsidR="009E3830">
        <w:rPr>
          <w:rFonts w:ascii="Times New Roman" w:hAnsi="Times New Roman" w:cs="Times New Roman"/>
          <w:b/>
          <w:sz w:val="22"/>
          <w:szCs w:val="22"/>
        </w:rPr>
        <w:t>rossover Legislation</w:t>
      </w:r>
    </w:p>
    <w:p w14:paraId="5115CCCF" w14:textId="77777777" w:rsidR="002A59BD" w:rsidRDefault="002A59BD" w:rsidP="004B7785">
      <w:pPr>
        <w:ind w:left="720"/>
        <w:rPr>
          <w:rFonts w:ascii="Times New Roman" w:hAnsi="Times New Roman" w:cs="Times New Roman"/>
          <w:sz w:val="22"/>
          <w:szCs w:val="22"/>
        </w:rPr>
      </w:pPr>
      <w:r>
        <w:rPr>
          <w:rFonts w:ascii="Times New Roman" w:hAnsi="Times New Roman" w:cs="Times New Roman"/>
          <w:sz w:val="22"/>
          <w:szCs w:val="22"/>
        </w:rPr>
        <w:t>AB 212: Micrographics</w:t>
      </w:r>
    </w:p>
    <w:p w14:paraId="4C5F0DFF" w14:textId="77777777" w:rsidR="00BB0A06" w:rsidRDefault="002A59BD" w:rsidP="004B7785">
      <w:pPr>
        <w:ind w:left="720"/>
        <w:rPr>
          <w:rFonts w:ascii="Times New Roman" w:hAnsi="Times New Roman" w:cs="Times New Roman"/>
          <w:sz w:val="22"/>
          <w:szCs w:val="22"/>
        </w:rPr>
      </w:pPr>
      <w:r>
        <w:rPr>
          <w:rFonts w:ascii="Times New Roman" w:hAnsi="Times New Roman" w:cs="Times New Roman"/>
          <w:sz w:val="22"/>
          <w:szCs w:val="22"/>
        </w:rPr>
        <w:t>SB 373: I</w:t>
      </w:r>
      <w:r w:rsidR="00B71EBF">
        <w:rPr>
          <w:rFonts w:ascii="Times New Roman" w:hAnsi="Times New Roman" w:cs="Times New Roman"/>
          <w:sz w:val="22"/>
          <w:szCs w:val="22"/>
        </w:rPr>
        <w:t>ntroductory of Block</w:t>
      </w:r>
      <w:r>
        <w:rPr>
          <w:rFonts w:ascii="Times New Roman" w:hAnsi="Times New Roman" w:cs="Times New Roman"/>
          <w:sz w:val="22"/>
          <w:szCs w:val="22"/>
        </w:rPr>
        <w:t xml:space="preserve"> C</w:t>
      </w:r>
      <w:r w:rsidR="00B71EBF">
        <w:rPr>
          <w:rFonts w:ascii="Times New Roman" w:hAnsi="Times New Roman" w:cs="Times New Roman"/>
          <w:sz w:val="22"/>
          <w:szCs w:val="22"/>
        </w:rPr>
        <w:t>hain</w:t>
      </w:r>
      <w:r>
        <w:rPr>
          <w:rFonts w:ascii="Times New Roman" w:hAnsi="Times New Roman" w:cs="Times New Roman"/>
          <w:sz w:val="22"/>
          <w:szCs w:val="22"/>
        </w:rPr>
        <w:t xml:space="preserve">. The legislation </w:t>
      </w:r>
      <w:r w:rsidR="00B71EBF">
        <w:rPr>
          <w:rFonts w:ascii="Times New Roman" w:hAnsi="Times New Roman" w:cs="Times New Roman"/>
          <w:sz w:val="22"/>
          <w:szCs w:val="22"/>
        </w:rPr>
        <w:t xml:space="preserve">does not </w:t>
      </w:r>
      <w:r>
        <w:rPr>
          <w:rFonts w:ascii="Times New Roman" w:hAnsi="Times New Roman" w:cs="Times New Roman"/>
          <w:sz w:val="22"/>
          <w:szCs w:val="22"/>
        </w:rPr>
        <w:t xml:space="preserve">currently </w:t>
      </w:r>
      <w:r w:rsidR="00B71EBF">
        <w:rPr>
          <w:rFonts w:ascii="Times New Roman" w:hAnsi="Times New Roman" w:cs="Times New Roman"/>
          <w:sz w:val="22"/>
          <w:szCs w:val="22"/>
        </w:rPr>
        <w:t xml:space="preserve">have language, </w:t>
      </w:r>
      <w:r>
        <w:rPr>
          <w:rFonts w:ascii="Times New Roman" w:hAnsi="Times New Roman" w:cs="Times New Roman"/>
          <w:sz w:val="22"/>
          <w:szCs w:val="22"/>
        </w:rPr>
        <w:t xml:space="preserve">but </w:t>
      </w:r>
      <w:r w:rsidR="00B71EBF">
        <w:rPr>
          <w:rFonts w:ascii="Times New Roman" w:hAnsi="Times New Roman" w:cs="Times New Roman"/>
          <w:sz w:val="22"/>
          <w:szCs w:val="22"/>
        </w:rPr>
        <w:t>it will pertain to Vitals</w:t>
      </w:r>
      <w:r w:rsidR="004B7785">
        <w:rPr>
          <w:rFonts w:ascii="Times New Roman" w:hAnsi="Times New Roman" w:cs="Times New Roman"/>
          <w:sz w:val="22"/>
          <w:szCs w:val="22"/>
        </w:rPr>
        <w:t>.</w:t>
      </w:r>
    </w:p>
    <w:p w14:paraId="75A8BF95" w14:textId="77777777" w:rsidR="00611325" w:rsidRDefault="00611325" w:rsidP="004B7785">
      <w:pPr>
        <w:ind w:left="720"/>
        <w:rPr>
          <w:rFonts w:ascii="Times New Roman" w:hAnsi="Times New Roman" w:cs="Times New Roman"/>
          <w:sz w:val="22"/>
          <w:szCs w:val="22"/>
        </w:rPr>
      </w:pPr>
      <w:r>
        <w:rPr>
          <w:rFonts w:ascii="Times New Roman" w:hAnsi="Times New Roman" w:cs="Times New Roman"/>
          <w:sz w:val="22"/>
          <w:szCs w:val="22"/>
        </w:rPr>
        <w:t>Clean up for “kinship” language</w:t>
      </w:r>
    </w:p>
    <w:p w14:paraId="65CAB010" w14:textId="77777777" w:rsidR="002A59BD" w:rsidRDefault="002A59BD" w:rsidP="004B7785">
      <w:pPr>
        <w:ind w:left="720"/>
        <w:rPr>
          <w:rFonts w:ascii="Times New Roman" w:hAnsi="Times New Roman" w:cs="Times New Roman"/>
          <w:sz w:val="22"/>
          <w:szCs w:val="22"/>
        </w:rPr>
      </w:pPr>
      <w:r>
        <w:rPr>
          <w:rFonts w:ascii="Times New Roman" w:hAnsi="Times New Roman" w:cs="Times New Roman"/>
          <w:sz w:val="22"/>
          <w:szCs w:val="22"/>
        </w:rPr>
        <w:t>Proposal regarding liens and lien releases for $1.00 fee to establish archive and trusted systems</w:t>
      </w:r>
    </w:p>
    <w:p w14:paraId="2BD1363F" w14:textId="77777777" w:rsidR="002A59BD" w:rsidRPr="00BE6BD0" w:rsidRDefault="002A59BD" w:rsidP="004B7785">
      <w:pPr>
        <w:ind w:left="720"/>
        <w:rPr>
          <w:rFonts w:ascii="Times New Roman" w:hAnsi="Times New Roman" w:cs="Times New Roman"/>
          <w:sz w:val="22"/>
          <w:szCs w:val="22"/>
        </w:rPr>
      </w:pPr>
      <w:r>
        <w:rPr>
          <w:rFonts w:ascii="Times New Roman" w:hAnsi="Times New Roman" w:cs="Times New Roman"/>
          <w:sz w:val="22"/>
          <w:szCs w:val="22"/>
        </w:rPr>
        <w:t>Reviewing Cleanup for 2-year Vitals deal</w:t>
      </w:r>
    </w:p>
    <w:p w14:paraId="141ADFF6" w14:textId="77777777" w:rsidR="009E3830" w:rsidRDefault="009E3830" w:rsidP="009E3830">
      <w:pPr>
        <w:pStyle w:val="ListParagraph"/>
        <w:rPr>
          <w:rFonts w:ascii="Times New Roman" w:hAnsi="Times New Roman" w:cs="Times New Roman"/>
          <w:b/>
          <w:sz w:val="22"/>
          <w:szCs w:val="22"/>
        </w:rPr>
      </w:pPr>
    </w:p>
    <w:p w14:paraId="660EA85F" w14:textId="77777777" w:rsidR="00486D60" w:rsidRPr="00114F6D" w:rsidRDefault="009E3830" w:rsidP="00D6399E">
      <w:pPr>
        <w:pStyle w:val="ListParagraph"/>
        <w:numPr>
          <w:ilvl w:val="0"/>
          <w:numId w:val="1"/>
        </w:numPr>
        <w:overflowPunct/>
        <w:autoSpaceDE/>
        <w:autoSpaceDN/>
        <w:adjustRightInd/>
        <w:spacing w:line="259" w:lineRule="auto"/>
        <w:textAlignment w:val="auto"/>
        <w:rPr>
          <w:rFonts w:ascii="Times New Roman" w:hAnsi="Times New Roman" w:cs="Times New Roman"/>
          <w:sz w:val="22"/>
          <w:szCs w:val="22"/>
        </w:rPr>
      </w:pPr>
      <w:r w:rsidRPr="009E3830">
        <w:rPr>
          <w:rFonts w:ascii="Times New Roman" w:hAnsi="Times New Roman" w:cs="Times New Roman"/>
          <w:b/>
          <w:sz w:val="22"/>
          <w:szCs w:val="22"/>
        </w:rPr>
        <w:t>For the Good of the Orde</w:t>
      </w:r>
      <w:r w:rsidR="00486D60">
        <w:rPr>
          <w:rFonts w:ascii="Times New Roman" w:hAnsi="Times New Roman" w:cs="Times New Roman"/>
          <w:b/>
          <w:sz w:val="22"/>
          <w:szCs w:val="22"/>
        </w:rPr>
        <w:t>r</w:t>
      </w:r>
    </w:p>
    <w:p w14:paraId="5B5E33B4" w14:textId="77777777" w:rsidR="005160D5" w:rsidRPr="009E3830" w:rsidRDefault="005160D5" w:rsidP="00114F6D">
      <w:pPr>
        <w:overflowPunct/>
        <w:autoSpaceDE/>
        <w:autoSpaceDN/>
        <w:adjustRightInd/>
        <w:spacing w:line="259" w:lineRule="auto"/>
        <w:ind w:left="360"/>
        <w:textAlignment w:val="auto"/>
        <w:rPr>
          <w:rFonts w:ascii="Times New Roman" w:hAnsi="Times New Roman" w:cs="Times New Roman"/>
          <w:sz w:val="22"/>
          <w:szCs w:val="22"/>
        </w:rPr>
      </w:pPr>
    </w:p>
    <w:p w14:paraId="47F26F82"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3AACB661" w14:textId="77777777" w:rsidR="003B51F9" w:rsidRPr="006E2C88"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7D012A" w:rsidRPr="006E2C88">
        <w:rPr>
          <w:rFonts w:ascii="Times New Roman" w:hAnsi="Times New Roman" w:cs="Times New Roman"/>
          <w:sz w:val="22"/>
          <w:szCs w:val="22"/>
        </w:rPr>
        <w:t>1</w:t>
      </w:r>
      <w:r w:rsidR="008B3CD5">
        <w:rPr>
          <w:rFonts w:ascii="Times New Roman" w:hAnsi="Times New Roman" w:cs="Times New Roman"/>
          <w:sz w:val="22"/>
          <w:szCs w:val="22"/>
        </w:rPr>
        <w:t>0:</w:t>
      </w:r>
      <w:r w:rsidR="001B597B">
        <w:rPr>
          <w:rFonts w:ascii="Times New Roman" w:hAnsi="Times New Roman" w:cs="Times New Roman"/>
          <w:sz w:val="22"/>
          <w:szCs w:val="22"/>
        </w:rPr>
        <w:t>18</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sectPr w:rsidR="003B51F9" w:rsidRPr="006E2C8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05E6F" w14:textId="77777777" w:rsidR="00310AB7" w:rsidRDefault="00310AB7" w:rsidP="003B51F9">
      <w:r>
        <w:separator/>
      </w:r>
    </w:p>
  </w:endnote>
  <w:endnote w:type="continuationSeparator" w:id="0">
    <w:p w14:paraId="7C0C1F64" w14:textId="77777777" w:rsidR="00310AB7" w:rsidRDefault="00310AB7"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044C2" w14:textId="77777777" w:rsidR="00310AB7" w:rsidRDefault="00310AB7" w:rsidP="003B51F9">
      <w:r>
        <w:separator/>
      </w:r>
    </w:p>
  </w:footnote>
  <w:footnote w:type="continuationSeparator" w:id="0">
    <w:p w14:paraId="3399193D" w14:textId="77777777" w:rsidR="00310AB7" w:rsidRDefault="00310AB7" w:rsidP="003B5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F9"/>
    <w:rsid w:val="000039F5"/>
    <w:rsid w:val="00006C34"/>
    <w:rsid w:val="00020A4E"/>
    <w:rsid w:val="00026333"/>
    <w:rsid w:val="00026A03"/>
    <w:rsid w:val="000454A0"/>
    <w:rsid w:val="000624E3"/>
    <w:rsid w:val="00083F66"/>
    <w:rsid w:val="000A4A9A"/>
    <w:rsid w:val="000A61E5"/>
    <w:rsid w:val="000B35BA"/>
    <w:rsid w:val="000B607D"/>
    <w:rsid w:val="000C32C0"/>
    <w:rsid w:val="000C3307"/>
    <w:rsid w:val="000C7BAD"/>
    <w:rsid w:val="000C7E94"/>
    <w:rsid w:val="0010090C"/>
    <w:rsid w:val="00113463"/>
    <w:rsid w:val="00114F6D"/>
    <w:rsid w:val="00117BF2"/>
    <w:rsid w:val="00131010"/>
    <w:rsid w:val="0013276E"/>
    <w:rsid w:val="001563AC"/>
    <w:rsid w:val="00161AF7"/>
    <w:rsid w:val="00167940"/>
    <w:rsid w:val="00176A92"/>
    <w:rsid w:val="001806E3"/>
    <w:rsid w:val="00182AFD"/>
    <w:rsid w:val="00190508"/>
    <w:rsid w:val="001923D9"/>
    <w:rsid w:val="001945BB"/>
    <w:rsid w:val="001B597B"/>
    <w:rsid w:val="001C76B7"/>
    <w:rsid w:val="001D0B24"/>
    <w:rsid w:val="001D7FF1"/>
    <w:rsid w:val="001E41BB"/>
    <w:rsid w:val="0020117F"/>
    <w:rsid w:val="0021146A"/>
    <w:rsid w:val="00217098"/>
    <w:rsid w:val="002174CD"/>
    <w:rsid w:val="00230269"/>
    <w:rsid w:val="00250B6E"/>
    <w:rsid w:val="002636E5"/>
    <w:rsid w:val="00267671"/>
    <w:rsid w:val="00283D34"/>
    <w:rsid w:val="002906F1"/>
    <w:rsid w:val="00292094"/>
    <w:rsid w:val="00292737"/>
    <w:rsid w:val="00293775"/>
    <w:rsid w:val="00293BA1"/>
    <w:rsid w:val="002A180D"/>
    <w:rsid w:val="002A5182"/>
    <w:rsid w:val="002A59BD"/>
    <w:rsid w:val="002B08A3"/>
    <w:rsid w:val="002C6967"/>
    <w:rsid w:val="002D0AE6"/>
    <w:rsid w:val="002E030B"/>
    <w:rsid w:val="002E1D84"/>
    <w:rsid w:val="002E620F"/>
    <w:rsid w:val="002E7083"/>
    <w:rsid w:val="002F7F0D"/>
    <w:rsid w:val="00310AB7"/>
    <w:rsid w:val="00314C1F"/>
    <w:rsid w:val="003248D8"/>
    <w:rsid w:val="00331371"/>
    <w:rsid w:val="00336108"/>
    <w:rsid w:val="00340439"/>
    <w:rsid w:val="00347A20"/>
    <w:rsid w:val="00370123"/>
    <w:rsid w:val="003877E4"/>
    <w:rsid w:val="003908DD"/>
    <w:rsid w:val="0039153C"/>
    <w:rsid w:val="00393976"/>
    <w:rsid w:val="00395345"/>
    <w:rsid w:val="003B0E1C"/>
    <w:rsid w:val="003B51F9"/>
    <w:rsid w:val="003D33D3"/>
    <w:rsid w:val="003D4D6B"/>
    <w:rsid w:val="003D7CAD"/>
    <w:rsid w:val="003E23F9"/>
    <w:rsid w:val="003E27F6"/>
    <w:rsid w:val="003F71F3"/>
    <w:rsid w:val="00401AA2"/>
    <w:rsid w:val="00440826"/>
    <w:rsid w:val="004423AE"/>
    <w:rsid w:val="00486D60"/>
    <w:rsid w:val="004A2BEC"/>
    <w:rsid w:val="004A3B38"/>
    <w:rsid w:val="004B367B"/>
    <w:rsid w:val="004B7785"/>
    <w:rsid w:val="004C7510"/>
    <w:rsid w:val="004D1AB8"/>
    <w:rsid w:val="004D6283"/>
    <w:rsid w:val="0050281B"/>
    <w:rsid w:val="00507A70"/>
    <w:rsid w:val="005160D5"/>
    <w:rsid w:val="005268CB"/>
    <w:rsid w:val="00533F75"/>
    <w:rsid w:val="00551E22"/>
    <w:rsid w:val="00560776"/>
    <w:rsid w:val="005643DC"/>
    <w:rsid w:val="005652C8"/>
    <w:rsid w:val="00586B8A"/>
    <w:rsid w:val="00597D0B"/>
    <w:rsid w:val="005B130C"/>
    <w:rsid w:val="005B4054"/>
    <w:rsid w:val="005C4F8B"/>
    <w:rsid w:val="005D17E6"/>
    <w:rsid w:val="005D5A2E"/>
    <w:rsid w:val="005D6C4E"/>
    <w:rsid w:val="005E2814"/>
    <w:rsid w:val="005E2940"/>
    <w:rsid w:val="005E53A7"/>
    <w:rsid w:val="005F67B8"/>
    <w:rsid w:val="00611325"/>
    <w:rsid w:val="0061587A"/>
    <w:rsid w:val="0063733E"/>
    <w:rsid w:val="00642122"/>
    <w:rsid w:val="006563F4"/>
    <w:rsid w:val="006627F7"/>
    <w:rsid w:val="00667DA5"/>
    <w:rsid w:val="00671FA8"/>
    <w:rsid w:val="00676676"/>
    <w:rsid w:val="006776F2"/>
    <w:rsid w:val="0068359F"/>
    <w:rsid w:val="006B6E8A"/>
    <w:rsid w:val="006C4E9B"/>
    <w:rsid w:val="006C6828"/>
    <w:rsid w:val="006C7633"/>
    <w:rsid w:val="006D6A5C"/>
    <w:rsid w:val="006E2C88"/>
    <w:rsid w:val="007248A6"/>
    <w:rsid w:val="00727309"/>
    <w:rsid w:val="00731C1A"/>
    <w:rsid w:val="0073355D"/>
    <w:rsid w:val="00776167"/>
    <w:rsid w:val="00781CA2"/>
    <w:rsid w:val="00792925"/>
    <w:rsid w:val="007B36C1"/>
    <w:rsid w:val="007B7DE2"/>
    <w:rsid w:val="007C7F39"/>
    <w:rsid w:val="007D012A"/>
    <w:rsid w:val="007D15E4"/>
    <w:rsid w:val="007D3EAF"/>
    <w:rsid w:val="007E5E03"/>
    <w:rsid w:val="007F2688"/>
    <w:rsid w:val="00802715"/>
    <w:rsid w:val="0080631E"/>
    <w:rsid w:val="008163AD"/>
    <w:rsid w:val="00816EEF"/>
    <w:rsid w:val="00833CF2"/>
    <w:rsid w:val="008424E7"/>
    <w:rsid w:val="008526F2"/>
    <w:rsid w:val="00852E6D"/>
    <w:rsid w:val="00856523"/>
    <w:rsid w:val="00875B11"/>
    <w:rsid w:val="0088441D"/>
    <w:rsid w:val="00886945"/>
    <w:rsid w:val="008A2318"/>
    <w:rsid w:val="008A30AD"/>
    <w:rsid w:val="008A3AA9"/>
    <w:rsid w:val="008B3CD5"/>
    <w:rsid w:val="008E678A"/>
    <w:rsid w:val="009055BD"/>
    <w:rsid w:val="0090611E"/>
    <w:rsid w:val="009118B7"/>
    <w:rsid w:val="00917FA3"/>
    <w:rsid w:val="009301FC"/>
    <w:rsid w:val="00946E00"/>
    <w:rsid w:val="00961674"/>
    <w:rsid w:val="00976F1E"/>
    <w:rsid w:val="009A54E2"/>
    <w:rsid w:val="009B43CA"/>
    <w:rsid w:val="009C0FB2"/>
    <w:rsid w:val="009D0545"/>
    <w:rsid w:val="009E3830"/>
    <w:rsid w:val="009E724E"/>
    <w:rsid w:val="009E7B7E"/>
    <w:rsid w:val="00A0066C"/>
    <w:rsid w:val="00A35F6C"/>
    <w:rsid w:val="00A50710"/>
    <w:rsid w:val="00A50A34"/>
    <w:rsid w:val="00A6207F"/>
    <w:rsid w:val="00A87B71"/>
    <w:rsid w:val="00A9612B"/>
    <w:rsid w:val="00A97B57"/>
    <w:rsid w:val="00AA69F0"/>
    <w:rsid w:val="00AC23F7"/>
    <w:rsid w:val="00AD672D"/>
    <w:rsid w:val="00AE1DD5"/>
    <w:rsid w:val="00AF14FD"/>
    <w:rsid w:val="00B04B9F"/>
    <w:rsid w:val="00B24D19"/>
    <w:rsid w:val="00B628B0"/>
    <w:rsid w:val="00B62A21"/>
    <w:rsid w:val="00B71EBF"/>
    <w:rsid w:val="00B804F0"/>
    <w:rsid w:val="00B8353B"/>
    <w:rsid w:val="00B9693C"/>
    <w:rsid w:val="00BB0A06"/>
    <w:rsid w:val="00BB206C"/>
    <w:rsid w:val="00BC3757"/>
    <w:rsid w:val="00BD6A2B"/>
    <w:rsid w:val="00BE5720"/>
    <w:rsid w:val="00BE6BD0"/>
    <w:rsid w:val="00BF11AB"/>
    <w:rsid w:val="00C126F8"/>
    <w:rsid w:val="00C27918"/>
    <w:rsid w:val="00C37259"/>
    <w:rsid w:val="00C40BCD"/>
    <w:rsid w:val="00C56824"/>
    <w:rsid w:val="00C60F8C"/>
    <w:rsid w:val="00C71BC4"/>
    <w:rsid w:val="00C830CC"/>
    <w:rsid w:val="00C97A66"/>
    <w:rsid w:val="00CB56C3"/>
    <w:rsid w:val="00CD3979"/>
    <w:rsid w:val="00CF17FF"/>
    <w:rsid w:val="00CF4586"/>
    <w:rsid w:val="00D01C3F"/>
    <w:rsid w:val="00D04339"/>
    <w:rsid w:val="00D0793F"/>
    <w:rsid w:val="00D246C1"/>
    <w:rsid w:val="00D32812"/>
    <w:rsid w:val="00D41A2E"/>
    <w:rsid w:val="00D56A2E"/>
    <w:rsid w:val="00D7102B"/>
    <w:rsid w:val="00DB0F72"/>
    <w:rsid w:val="00DB7BA3"/>
    <w:rsid w:val="00DC44F5"/>
    <w:rsid w:val="00DC70D7"/>
    <w:rsid w:val="00DD260D"/>
    <w:rsid w:val="00DD72E6"/>
    <w:rsid w:val="00DF4A6A"/>
    <w:rsid w:val="00E077FA"/>
    <w:rsid w:val="00E413A3"/>
    <w:rsid w:val="00E41CD5"/>
    <w:rsid w:val="00E64D97"/>
    <w:rsid w:val="00E767EF"/>
    <w:rsid w:val="00E77FB6"/>
    <w:rsid w:val="00E804C1"/>
    <w:rsid w:val="00E8735B"/>
    <w:rsid w:val="00EA2224"/>
    <w:rsid w:val="00EB47C9"/>
    <w:rsid w:val="00ED0C96"/>
    <w:rsid w:val="00EE1871"/>
    <w:rsid w:val="00F06299"/>
    <w:rsid w:val="00F1270F"/>
    <w:rsid w:val="00F224B3"/>
    <w:rsid w:val="00F24631"/>
    <w:rsid w:val="00F5057D"/>
    <w:rsid w:val="00F65CAB"/>
    <w:rsid w:val="00F7656F"/>
    <w:rsid w:val="00F777A9"/>
    <w:rsid w:val="00F85D07"/>
    <w:rsid w:val="00FA1344"/>
    <w:rsid w:val="00FA48D5"/>
    <w:rsid w:val="00FA4C04"/>
    <w:rsid w:val="00FB269A"/>
    <w:rsid w:val="00FC2082"/>
    <w:rsid w:val="00FF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8C89E"/>
  <w15:docId w15:val="{203C81BF-C360-4566-A0D0-1D88A8ED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E60C1-2FAF-416B-A140-1FE42C2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2</cp:revision>
  <cp:lastPrinted>2018-12-07T23:22:00Z</cp:lastPrinted>
  <dcterms:created xsi:type="dcterms:W3CDTF">2019-03-28T17:50:00Z</dcterms:created>
  <dcterms:modified xsi:type="dcterms:W3CDTF">2019-03-28T17:50:00Z</dcterms:modified>
</cp:coreProperties>
</file>