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75A2"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Default="006C6828" w:rsidP="00FA1344">
      <w:pPr>
        <w:tabs>
          <w:tab w:val="left" w:pos="-90"/>
        </w:tabs>
        <w:ind w:right="-720"/>
        <w:rPr>
          <w:rFonts w:ascii="Times New Roman" w:hAnsi="Times New Roman" w:cs="Times New Roman"/>
          <w:sz w:val="22"/>
          <w:szCs w:val="22"/>
        </w:rPr>
      </w:pPr>
    </w:p>
    <w:p w14:paraId="632C21B4" w14:textId="017E12B9"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4E144E">
        <w:rPr>
          <w:rFonts w:ascii="Times New Roman" w:hAnsi="Times New Roman" w:cs="Times New Roman"/>
          <w:sz w:val="22"/>
          <w:szCs w:val="22"/>
        </w:rPr>
        <w:t>October 24</w:t>
      </w:r>
      <w:r w:rsidR="00A50A34">
        <w:rPr>
          <w:rFonts w:ascii="Times New Roman" w:hAnsi="Times New Roman" w:cs="Times New Roman"/>
          <w:sz w:val="22"/>
          <w:szCs w:val="22"/>
        </w:rPr>
        <w:t>, 2019</w:t>
      </w:r>
    </w:p>
    <w:p w14:paraId="2F15CF8F" w14:textId="2B9C37C8"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C0FB2">
        <w:rPr>
          <w:rFonts w:ascii="Times New Roman" w:hAnsi="Times New Roman" w:cs="Times New Roman"/>
          <w:sz w:val="22"/>
          <w:szCs w:val="22"/>
        </w:rPr>
        <w:t>9:3</w:t>
      </w:r>
      <w:r w:rsidR="009C73E6">
        <w:rPr>
          <w:rFonts w:ascii="Times New Roman" w:hAnsi="Times New Roman" w:cs="Times New Roman"/>
          <w:sz w:val="22"/>
          <w:szCs w:val="22"/>
        </w:rPr>
        <w:t>2</w:t>
      </w:r>
      <w:r w:rsidR="006D6A5C">
        <w:rPr>
          <w:rFonts w:ascii="Times New Roman" w:hAnsi="Times New Roman" w:cs="Times New Roman"/>
          <w:sz w:val="22"/>
          <w:szCs w:val="22"/>
        </w:rPr>
        <w:t xml:space="preserve"> a.m. – 10:</w:t>
      </w:r>
      <w:r w:rsidR="0052281D">
        <w:rPr>
          <w:rFonts w:ascii="Times New Roman" w:hAnsi="Times New Roman" w:cs="Times New Roman"/>
          <w:sz w:val="22"/>
          <w:szCs w:val="22"/>
        </w:rPr>
        <w:t>06</w:t>
      </w:r>
      <w:r w:rsidR="004B367B">
        <w:rPr>
          <w:rFonts w:ascii="Times New Roman" w:hAnsi="Times New Roman" w:cs="Times New Roman"/>
          <w:sz w:val="22"/>
          <w:szCs w:val="22"/>
        </w:rPr>
        <w:t xml:space="preserve"> </w:t>
      </w:r>
      <w:r w:rsidR="00A97B57">
        <w:rPr>
          <w:rFonts w:ascii="Times New Roman" w:hAnsi="Times New Roman" w:cs="Times New Roman"/>
          <w:sz w:val="22"/>
          <w:szCs w:val="22"/>
        </w:rPr>
        <w:t>a</w:t>
      </w:r>
      <w:r w:rsidR="004B367B">
        <w:rPr>
          <w:rFonts w:ascii="Times New Roman" w:hAnsi="Times New Roman" w:cs="Times New Roman"/>
          <w:sz w:val="22"/>
          <w:szCs w:val="22"/>
        </w:rPr>
        <w:t>.m.</w:t>
      </w:r>
    </w:p>
    <w:p w14:paraId="72C85A44" w14:textId="77777777"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6D6A5C">
        <w:rPr>
          <w:rFonts w:ascii="Times New Roman" w:hAnsi="Times New Roman" w:cs="Times New Roman"/>
          <w:sz w:val="22"/>
          <w:szCs w:val="22"/>
        </w:rPr>
        <w:t>Pinnacle Advocacy, Sacramento, CA</w:t>
      </w:r>
    </w:p>
    <w:p w14:paraId="0B3BE130" w14:textId="77777777" w:rsidR="000624E3" w:rsidRDefault="000624E3" w:rsidP="000624E3">
      <w:pPr>
        <w:tabs>
          <w:tab w:val="left" w:pos="-90"/>
        </w:tabs>
        <w:ind w:left="-720" w:right="-720"/>
        <w:rPr>
          <w:rFonts w:ascii="Times New Roman" w:hAnsi="Times New Roman" w:cs="Times New Roman"/>
          <w:sz w:val="22"/>
          <w:szCs w:val="22"/>
        </w:rPr>
      </w:pPr>
    </w:p>
    <w:p w14:paraId="133A92EE" w14:textId="77777777" w:rsidR="000A61E5" w:rsidRDefault="000A61E5" w:rsidP="000624E3">
      <w:pPr>
        <w:tabs>
          <w:tab w:val="left" w:pos="-90"/>
        </w:tabs>
        <w:ind w:left="-720" w:right="-720"/>
        <w:rPr>
          <w:rFonts w:ascii="Times New Roman" w:hAnsi="Times New Roman" w:cs="Times New Roman"/>
          <w:sz w:val="22"/>
          <w:szCs w:val="22"/>
        </w:rPr>
      </w:pPr>
    </w:p>
    <w:p w14:paraId="4923798B"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70FAB577"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75"/>
        <w:gridCol w:w="3744"/>
        <w:gridCol w:w="634"/>
      </w:tblGrid>
      <w:tr w:rsidR="0063733E" w:rsidRPr="00DF4A6A" w14:paraId="507792FB" w14:textId="77777777" w:rsidTr="009C73E6">
        <w:trPr>
          <w:trHeight w:val="20"/>
        </w:trPr>
        <w:tc>
          <w:tcPr>
            <w:tcW w:w="4590" w:type="dxa"/>
            <w:shd w:val="clear" w:color="auto" w:fill="auto"/>
            <w:vAlign w:val="bottom"/>
          </w:tcPr>
          <w:p w14:paraId="5D108C9E" w14:textId="77777777" w:rsidR="0063733E" w:rsidRPr="00DF4A6A" w:rsidRDefault="0063733E"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75" w:type="dxa"/>
            <w:shd w:val="clear" w:color="auto" w:fill="E0E0E0"/>
            <w:vAlign w:val="bottom"/>
          </w:tcPr>
          <w:p w14:paraId="5EEF62F0" w14:textId="4DB4586E" w:rsidR="0063733E" w:rsidRPr="00DF4A6A" w:rsidRDefault="009C73E6"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20B36D5A" w14:textId="77777777" w:rsidR="0063733E" w:rsidRPr="00DF4A6A" w:rsidRDefault="00182AFD"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Joani Finwall</w:t>
            </w:r>
            <w:r w:rsidR="006D6A5C" w:rsidRPr="00DF4A6A">
              <w:rPr>
                <w:rFonts w:ascii="Times New Roman" w:hAnsi="Times New Roman" w:cs="Times New Roman"/>
                <w:sz w:val="18"/>
                <w:szCs w:val="18"/>
              </w:rPr>
              <w:t>/Melissa Garcia</w:t>
            </w:r>
            <w:r w:rsidRPr="00DF4A6A">
              <w:rPr>
                <w:rFonts w:ascii="Times New Roman" w:hAnsi="Times New Roman" w:cs="Times New Roman"/>
                <w:sz w:val="18"/>
                <w:szCs w:val="18"/>
              </w:rPr>
              <w:t>, San Bernardino</w:t>
            </w:r>
          </w:p>
        </w:tc>
        <w:tc>
          <w:tcPr>
            <w:tcW w:w="634" w:type="dxa"/>
            <w:shd w:val="clear" w:color="auto" w:fill="E0E0E0"/>
            <w:vAlign w:val="bottom"/>
          </w:tcPr>
          <w:p w14:paraId="1E76D935" w14:textId="6E68ECF9" w:rsidR="0063733E" w:rsidRPr="00DF4A6A" w:rsidRDefault="009C73E6"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r>
      <w:tr w:rsidR="00182AFD" w:rsidRPr="00DF4A6A" w14:paraId="20150E99" w14:textId="77777777" w:rsidTr="009C73E6">
        <w:trPr>
          <w:trHeight w:val="20"/>
        </w:trPr>
        <w:tc>
          <w:tcPr>
            <w:tcW w:w="4590" w:type="dxa"/>
            <w:shd w:val="clear" w:color="auto" w:fill="auto"/>
            <w:vAlign w:val="bottom"/>
          </w:tcPr>
          <w:p w14:paraId="164E8107"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75" w:type="dxa"/>
            <w:shd w:val="clear" w:color="auto" w:fill="E0E0E0"/>
            <w:vAlign w:val="bottom"/>
          </w:tcPr>
          <w:p w14:paraId="5CB894DA" w14:textId="1AB14855"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30334896" w14:textId="77777777" w:rsidR="00182AFD" w:rsidRPr="00DF4A6A" w:rsidRDefault="00182AFD">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Val Wood, San Diego</w:t>
            </w:r>
          </w:p>
        </w:tc>
        <w:tc>
          <w:tcPr>
            <w:tcW w:w="634" w:type="dxa"/>
            <w:shd w:val="clear" w:color="auto" w:fill="E0E0E0"/>
            <w:vAlign w:val="center"/>
          </w:tcPr>
          <w:p w14:paraId="3A7470B8" w14:textId="416E5AB4"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182AFD" w:rsidRPr="00DF4A6A" w14:paraId="54D0E49B" w14:textId="77777777" w:rsidTr="009C73E6">
        <w:trPr>
          <w:trHeight w:val="20"/>
        </w:trPr>
        <w:tc>
          <w:tcPr>
            <w:tcW w:w="4590" w:type="dxa"/>
            <w:shd w:val="clear" w:color="auto" w:fill="auto"/>
            <w:vAlign w:val="bottom"/>
          </w:tcPr>
          <w:p w14:paraId="62DDCF8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Chuck Storey, Imperial </w:t>
            </w:r>
          </w:p>
        </w:tc>
        <w:tc>
          <w:tcPr>
            <w:tcW w:w="675" w:type="dxa"/>
            <w:shd w:val="clear" w:color="auto" w:fill="E0E0E0"/>
            <w:vAlign w:val="bottom"/>
          </w:tcPr>
          <w:p w14:paraId="727081D4" w14:textId="1E30AC96"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61319CE5"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634" w:type="dxa"/>
            <w:shd w:val="clear" w:color="auto" w:fill="E0E0E0"/>
            <w:vAlign w:val="bottom"/>
          </w:tcPr>
          <w:p w14:paraId="475CF933" w14:textId="4A5805EA"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66B8CE75" w14:textId="77777777" w:rsidTr="009C73E6">
        <w:trPr>
          <w:trHeight w:val="20"/>
        </w:trPr>
        <w:tc>
          <w:tcPr>
            <w:tcW w:w="4590" w:type="dxa"/>
            <w:shd w:val="clear" w:color="auto" w:fill="auto"/>
            <w:vAlign w:val="bottom"/>
          </w:tcPr>
          <w:p w14:paraId="6CDEE84C"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75" w:type="dxa"/>
            <w:shd w:val="clear" w:color="auto" w:fill="E0E0E0"/>
            <w:vAlign w:val="bottom"/>
          </w:tcPr>
          <w:p w14:paraId="3E828B38" w14:textId="4C59C9D0"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123B47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 Santa Barbara</w:t>
            </w:r>
          </w:p>
        </w:tc>
        <w:tc>
          <w:tcPr>
            <w:tcW w:w="634" w:type="dxa"/>
            <w:shd w:val="clear" w:color="auto" w:fill="E0E0E0"/>
            <w:vAlign w:val="bottom"/>
          </w:tcPr>
          <w:p w14:paraId="41D014C0" w14:textId="2DE7CCC8"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04A5D82F" w14:textId="77777777" w:rsidTr="009C73E6">
        <w:trPr>
          <w:trHeight w:val="20"/>
        </w:trPr>
        <w:tc>
          <w:tcPr>
            <w:tcW w:w="4590" w:type="dxa"/>
            <w:shd w:val="clear" w:color="auto" w:fill="auto"/>
            <w:vAlign w:val="bottom"/>
          </w:tcPr>
          <w:p w14:paraId="5AD54DF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75" w:type="dxa"/>
            <w:shd w:val="clear" w:color="auto" w:fill="E0E0E0"/>
            <w:vAlign w:val="bottom"/>
          </w:tcPr>
          <w:p w14:paraId="441E1444" w14:textId="04F065FE" w:rsidR="00182AFD" w:rsidRPr="00DF4A6A" w:rsidRDefault="009C73E6" w:rsidP="00114F6D">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X/T/X</w:t>
            </w:r>
          </w:p>
        </w:tc>
        <w:tc>
          <w:tcPr>
            <w:tcW w:w="3744" w:type="dxa"/>
            <w:shd w:val="clear" w:color="auto" w:fill="auto"/>
            <w:vAlign w:val="bottom"/>
          </w:tcPr>
          <w:p w14:paraId="50FC4C5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Alcomendras/Wardell House, Santa Clara</w:t>
            </w:r>
          </w:p>
        </w:tc>
        <w:tc>
          <w:tcPr>
            <w:tcW w:w="634" w:type="dxa"/>
            <w:shd w:val="clear" w:color="auto" w:fill="E0E0E0"/>
            <w:vAlign w:val="bottom"/>
          </w:tcPr>
          <w:p w14:paraId="7A0A9FEA" w14:textId="2FAF3CAA"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182AFD" w:rsidRPr="00DF4A6A" w14:paraId="6298ED09" w14:textId="77777777" w:rsidTr="009C73E6">
        <w:trPr>
          <w:trHeight w:val="20"/>
        </w:trPr>
        <w:tc>
          <w:tcPr>
            <w:tcW w:w="4590" w:type="dxa"/>
            <w:shd w:val="clear" w:color="auto" w:fill="auto"/>
            <w:vAlign w:val="center"/>
          </w:tcPr>
          <w:p w14:paraId="6963466F" w14:textId="157E15E0"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 xml:space="preserve">Paula </w:t>
            </w:r>
            <w:proofErr w:type="spellStart"/>
            <w:r>
              <w:rPr>
                <w:rFonts w:ascii="Times New Roman" w:hAnsi="Times New Roman" w:cs="Times New Roman"/>
                <w:sz w:val="18"/>
                <w:szCs w:val="18"/>
              </w:rPr>
              <w:t>Pesut</w:t>
            </w:r>
            <w:proofErr w:type="spellEnd"/>
            <w:r>
              <w:rPr>
                <w:rFonts w:ascii="Times New Roman" w:hAnsi="Times New Roman" w:cs="Times New Roman"/>
                <w:sz w:val="18"/>
                <w:szCs w:val="18"/>
              </w:rPr>
              <w:t>, Placer</w:t>
            </w:r>
          </w:p>
        </w:tc>
        <w:tc>
          <w:tcPr>
            <w:tcW w:w="675" w:type="dxa"/>
            <w:shd w:val="clear" w:color="auto" w:fill="E0E0E0"/>
            <w:vAlign w:val="center"/>
          </w:tcPr>
          <w:p w14:paraId="2091F57B" w14:textId="72533B85"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1A832B67"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 Sonoma</w:t>
            </w:r>
          </w:p>
        </w:tc>
        <w:tc>
          <w:tcPr>
            <w:tcW w:w="634" w:type="dxa"/>
            <w:shd w:val="clear" w:color="auto" w:fill="E0E0E0"/>
            <w:vAlign w:val="bottom"/>
          </w:tcPr>
          <w:p w14:paraId="3524DF57" w14:textId="1C235359"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E6388A" w:rsidRPr="00DF4A6A" w14:paraId="64C8044F" w14:textId="77777777" w:rsidTr="009C73E6">
        <w:trPr>
          <w:trHeight w:val="20"/>
        </w:trPr>
        <w:tc>
          <w:tcPr>
            <w:tcW w:w="4590" w:type="dxa"/>
            <w:shd w:val="clear" w:color="auto" w:fill="auto"/>
            <w:vAlign w:val="center"/>
          </w:tcPr>
          <w:p w14:paraId="1FCA69B5" w14:textId="74D17D1C" w:rsidR="00E6388A" w:rsidRPr="00DF4A6A" w:rsidRDefault="00030110"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22"/>
              </w:rPr>
              <w:t>Lisa Anderson</w:t>
            </w:r>
            <w:r>
              <w:rPr>
                <w:rFonts w:ascii="Times New Roman" w:hAnsi="Times New Roman" w:cs="Times New Roman"/>
                <w:sz w:val="18"/>
                <w:szCs w:val="18"/>
              </w:rPr>
              <w:t xml:space="preserve">, </w:t>
            </w:r>
            <w:r w:rsidR="00E6388A" w:rsidRPr="00DF4A6A">
              <w:rPr>
                <w:rFonts w:ascii="Times New Roman" w:hAnsi="Times New Roman" w:cs="Times New Roman"/>
                <w:sz w:val="18"/>
                <w:szCs w:val="18"/>
              </w:rPr>
              <w:t xml:space="preserve">Riverside </w:t>
            </w:r>
          </w:p>
        </w:tc>
        <w:tc>
          <w:tcPr>
            <w:tcW w:w="675" w:type="dxa"/>
            <w:shd w:val="clear" w:color="auto" w:fill="E0E0E0"/>
            <w:vAlign w:val="bottom"/>
          </w:tcPr>
          <w:p w14:paraId="33460CC3" w14:textId="3FB48C09" w:rsidR="00E6388A" w:rsidRPr="00DF4A6A" w:rsidRDefault="009C73E6"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21645DAC" w14:textId="379DE30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w:t>
            </w:r>
            <w:r w:rsidR="0054065D">
              <w:rPr>
                <w:rFonts w:ascii="Times New Roman" w:hAnsi="Times New Roman" w:cs="Times New Roman"/>
                <w:sz w:val="18"/>
                <w:szCs w:val="18"/>
              </w:rPr>
              <w:t xml:space="preserve"> Jetton</w:t>
            </w:r>
            <w:r w:rsidRPr="00DF4A6A">
              <w:rPr>
                <w:rFonts w:ascii="Times New Roman" w:hAnsi="Times New Roman" w:cs="Times New Roman"/>
                <w:sz w:val="18"/>
                <w:szCs w:val="18"/>
              </w:rPr>
              <w:t>, Ventura</w:t>
            </w:r>
          </w:p>
        </w:tc>
        <w:tc>
          <w:tcPr>
            <w:tcW w:w="634" w:type="dxa"/>
            <w:shd w:val="clear" w:color="auto" w:fill="E0E0E0"/>
            <w:vAlign w:val="bottom"/>
          </w:tcPr>
          <w:p w14:paraId="226A583E" w14:textId="1DEB6914" w:rsidR="00E6388A" w:rsidRPr="00DF4A6A" w:rsidRDefault="009C73E6"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E6388A" w:rsidRPr="00DF4A6A" w14:paraId="45A25601" w14:textId="77777777" w:rsidTr="009C73E6">
        <w:trPr>
          <w:trHeight w:val="20"/>
        </w:trPr>
        <w:tc>
          <w:tcPr>
            <w:tcW w:w="4590" w:type="dxa"/>
            <w:shd w:val="clear" w:color="auto" w:fill="auto"/>
            <w:vAlign w:val="bottom"/>
          </w:tcPr>
          <w:p w14:paraId="6AF69F87" w14:textId="32AC782F"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 Sacramento</w:t>
            </w:r>
          </w:p>
        </w:tc>
        <w:tc>
          <w:tcPr>
            <w:tcW w:w="675" w:type="dxa"/>
            <w:shd w:val="clear" w:color="auto" w:fill="E0E0E0"/>
            <w:vAlign w:val="bottom"/>
          </w:tcPr>
          <w:p w14:paraId="1252DD81" w14:textId="419A945E" w:rsidR="00E6388A" w:rsidRPr="00DF4A6A" w:rsidRDefault="009C73E6"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1008613A"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c>
          <w:tcPr>
            <w:tcW w:w="634" w:type="dxa"/>
            <w:shd w:val="clear" w:color="auto" w:fill="E0E0E0"/>
            <w:vAlign w:val="bottom"/>
          </w:tcPr>
          <w:p w14:paraId="2C86ACDD"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r>
    </w:tbl>
    <w:p w14:paraId="685A36F8" w14:textId="0FE5C003"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9C73E6" w:rsidRPr="00DF4A6A">
        <w:rPr>
          <w:rFonts w:ascii="Times New Roman" w:hAnsi="Times New Roman" w:cs="Times New Roman"/>
          <w:b/>
          <w:sz w:val="22"/>
          <w:szCs w:val="22"/>
        </w:rPr>
        <w:t>T</w:t>
      </w:r>
      <w:r w:rsidR="009C73E6">
        <w:rPr>
          <w:rFonts w:ascii="Times New Roman" w:hAnsi="Times New Roman" w:cs="Times New Roman"/>
          <w:b/>
          <w:sz w:val="22"/>
          <w:szCs w:val="22"/>
        </w:rPr>
        <w:t xml:space="preserve"> </w:t>
      </w:r>
      <w:r w:rsidR="009C73E6"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w:t>
      </w:r>
      <w:r w:rsidR="009C73E6">
        <w:rPr>
          <w:rFonts w:ascii="Times New Roman" w:hAnsi="Times New Roman" w:cs="Times New Roman"/>
          <w:sz w:val="22"/>
          <w:szCs w:val="22"/>
        </w:rPr>
        <w:t>on call</w:t>
      </w:r>
      <w:r w:rsidR="00E64D97" w:rsidRPr="00DF4A6A">
        <w:rPr>
          <w:rFonts w:ascii="Times New Roman" w:hAnsi="Times New Roman" w:cs="Times New Roman"/>
          <w:sz w:val="22"/>
          <w:szCs w:val="22"/>
        </w:rPr>
        <w:t>)</w:t>
      </w:r>
    </w:p>
    <w:p w14:paraId="67FBB3FD" w14:textId="77777777" w:rsidR="006C6828" w:rsidRPr="00DF4A6A" w:rsidRDefault="006C6828" w:rsidP="00E64D97">
      <w:pPr>
        <w:rPr>
          <w:rFonts w:ascii="Times New Roman" w:hAnsi="Times New Roman" w:cs="Times New Roman"/>
          <w:sz w:val="22"/>
          <w:szCs w:val="22"/>
        </w:rPr>
      </w:pPr>
    </w:p>
    <w:p w14:paraId="3E34E054"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0D8ED42E" w14:textId="3D112B78"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5D5A2E" w:rsidRPr="00DF4A6A">
        <w:rPr>
          <w:rFonts w:ascii="Times New Roman" w:hAnsi="Times New Roman" w:cs="Times New Roman"/>
          <w:sz w:val="22"/>
          <w:szCs w:val="22"/>
        </w:rPr>
        <w:t>9:3</w:t>
      </w:r>
      <w:r w:rsidR="009C73E6">
        <w:rPr>
          <w:rFonts w:ascii="Times New Roman" w:hAnsi="Times New Roman" w:cs="Times New Roman"/>
          <w:sz w:val="22"/>
          <w:szCs w:val="22"/>
        </w:rPr>
        <w:t>2</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3B6E9E23" w14:textId="77777777" w:rsidR="000B607D" w:rsidRPr="00DF4A6A" w:rsidRDefault="000B607D" w:rsidP="000B607D">
      <w:pPr>
        <w:pStyle w:val="ListParagraph"/>
        <w:rPr>
          <w:rFonts w:ascii="Times New Roman" w:hAnsi="Times New Roman" w:cs="Times New Roman"/>
          <w:sz w:val="22"/>
          <w:szCs w:val="22"/>
        </w:rPr>
      </w:pPr>
    </w:p>
    <w:p w14:paraId="1DB56BC0"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53F35FB8" w14:textId="1FA573FE"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r w:rsidRPr="00DF4A6A">
        <w:rPr>
          <w:rFonts w:ascii="Times New Roman" w:hAnsi="Times New Roman" w:cs="Times New Roman"/>
          <w:sz w:val="22"/>
          <w:szCs w:val="22"/>
        </w:rPr>
        <w:br/>
      </w:r>
    </w:p>
    <w:tbl>
      <w:tblPr>
        <w:tblStyle w:val="TableGrid"/>
        <w:tblW w:w="0" w:type="auto"/>
        <w:tblInd w:w="715" w:type="dxa"/>
        <w:tblLayout w:type="fixed"/>
        <w:tblLook w:val="04A0" w:firstRow="1" w:lastRow="0" w:firstColumn="1" w:lastColumn="0" w:noHBand="0" w:noVBand="1"/>
      </w:tblPr>
      <w:tblGrid>
        <w:gridCol w:w="5670"/>
        <w:gridCol w:w="1890"/>
        <w:gridCol w:w="1075"/>
      </w:tblGrid>
      <w:tr w:rsidR="00FC2082" w:rsidRPr="00267671" w14:paraId="50789902" w14:textId="3C02160D" w:rsidTr="00C41D1D">
        <w:tc>
          <w:tcPr>
            <w:tcW w:w="5670" w:type="dxa"/>
          </w:tcPr>
          <w:p w14:paraId="3AABEDCF"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890" w:type="dxa"/>
          </w:tcPr>
          <w:p w14:paraId="70CF017A"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c>
          <w:tcPr>
            <w:tcW w:w="1075" w:type="dxa"/>
            <w:shd w:val="clear" w:color="auto" w:fill="E0E0E0"/>
          </w:tcPr>
          <w:p w14:paraId="3714B91B" w14:textId="77777777" w:rsidR="00FC2082" w:rsidRPr="00267671" w:rsidRDefault="00FC2082" w:rsidP="00114F6D">
            <w:pPr>
              <w:pStyle w:val="ListParagraph"/>
              <w:ind w:left="0"/>
              <w:jc w:val="center"/>
              <w:rPr>
                <w:rFonts w:ascii="Times New Roman" w:hAnsi="Times New Roman" w:cs="Times New Roman"/>
                <w:b/>
                <w:i/>
                <w:sz w:val="18"/>
                <w:szCs w:val="22"/>
              </w:rPr>
            </w:pPr>
          </w:p>
        </w:tc>
      </w:tr>
      <w:tr w:rsidR="00C74A25" w:rsidRPr="00267671" w14:paraId="3AD4C0D2" w14:textId="77777777" w:rsidTr="00C41D1D">
        <w:tc>
          <w:tcPr>
            <w:tcW w:w="5670" w:type="dxa"/>
          </w:tcPr>
          <w:p w14:paraId="08FCEBEA" w14:textId="155D1BC3" w:rsidR="00C74A25" w:rsidRPr="00C74A25" w:rsidRDefault="00CD3D47" w:rsidP="00C74A25">
            <w:pPr>
              <w:overflowPunct/>
              <w:autoSpaceDE/>
              <w:autoSpaceDN/>
              <w:adjustRightInd/>
              <w:textAlignment w:val="auto"/>
              <w:rPr>
                <w:rFonts w:ascii="Times New Roman" w:hAnsi="Times New Roman" w:cs="Times New Roman"/>
                <w:sz w:val="18"/>
                <w:szCs w:val="22"/>
              </w:rPr>
            </w:pPr>
            <w:r>
              <w:rPr>
                <w:rFonts w:ascii="Times New Roman" w:hAnsi="Times New Roman" w:cs="Times New Roman"/>
                <w:sz w:val="18"/>
                <w:szCs w:val="22"/>
              </w:rPr>
              <w:t>Brandon Hill</w:t>
            </w:r>
          </w:p>
        </w:tc>
        <w:tc>
          <w:tcPr>
            <w:tcW w:w="1890" w:type="dxa"/>
          </w:tcPr>
          <w:p w14:paraId="69F332D7" w14:textId="580195DF" w:rsidR="00C74A25" w:rsidRDefault="00CD3D47" w:rsidP="00FA3B27">
            <w:pPr>
              <w:pStyle w:val="ListParagraph"/>
              <w:ind w:left="0"/>
              <w:rPr>
                <w:rFonts w:ascii="Times New Roman" w:hAnsi="Times New Roman" w:cs="Times New Roman"/>
                <w:sz w:val="18"/>
                <w:szCs w:val="22"/>
              </w:rPr>
            </w:pPr>
            <w:r>
              <w:rPr>
                <w:rFonts w:ascii="Times New Roman" w:hAnsi="Times New Roman" w:cs="Times New Roman"/>
                <w:sz w:val="18"/>
                <w:szCs w:val="22"/>
              </w:rPr>
              <w:t>Fresno</w:t>
            </w:r>
          </w:p>
        </w:tc>
        <w:tc>
          <w:tcPr>
            <w:tcW w:w="1075" w:type="dxa"/>
            <w:shd w:val="clear" w:color="auto" w:fill="E0E0E0"/>
          </w:tcPr>
          <w:p w14:paraId="31F26335" w14:textId="2C7AA3C2" w:rsidR="00C74A25" w:rsidRDefault="00CD3D47"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CD3D47" w:rsidRPr="00267671" w14:paraId="7FA0A56B" w14:textId="77777777" w:rsidTr="00C41D1D">
        <w:tc>
          <w:tcPr>
            <w:tcW w:w="5670" w:type="dxa"/>
          </w:tcPr>
          <w:p w14:paraId="64C28529" w14:textId="77777777" w:rsidR="00CD3D47" w:rsidRPr="001C3B80" w:rsidRDefault="00CD3D47" w:rsidP="00584E4B">
            <w:pPr>
              <w:pStyle w:val="ListParagraph"/>
              <w:ind w:left="0"/>
              <w:rPr>
                <w:rFonts w:ascii="Times New Roman" w:hAnsi="Times New Roman" w:cs="Times New Roman"/>
                <w:sz w:val="18"/>
                <w:szCs w:val="22"/>
              </w:rPr>
            </w:pPr>
            <w:r>
              <w:rPr>
                <w:rFonts w:ascii="Times New Roman" w:hAnsi="Times New Roman" w:cs="Times New Roman"/>
                <w:sz w:val="18"/>
                <w:szCs w:val="22"/>
              </w:rPr>
              <w:t>Sandra Spencer/Maria Garcia</w:t>
            </w:r>
          </w:p>
        </w:tc>
        <w:tc>
          <w:tcPr>
            <w:tcW w:w="1890" w:type="dxa"/>
          </w:tcPr>
          <w:p w14:paraId="157B6DEF" w14:textId="77777777" w:rsidR="00CD3D47" w:rsidRPr="00267671" w:rsidRDefault="00CD3D47" w:rsidP="00584E4B">
            <w:pPr>
              <w:pStyle w:val="ListParagraph"/>
              <w:ind w:left="0"/>
              <w:rPr>
                <w:rFonts w:ascii="Times New Roman" w:hAnsi="Times New Roman" w:cs="Times New Roman"/>
                <w:sz w:val="18"/>
                <w:szCs w:val="22"/>
              </w:rPr>
            </w:pPr>
            <w:r>
              <w:rPr>
                <w:rFonts w:ascii="Times New Roman" w:hAnsi="Times New Roman" w:cs="Times New Roman"/>
                <w:sz w:val="18"/>
                <w:szCs w:val="22"/>
              </w:rPr>
              <w:t>Los Angeles</w:t>
            </w:r>
          </w:p>
        </w:tc>
        <w:tc>
          <w:tcPr>
            <w:tcW w:w="1075" w:type="dxa"/>
            <w:shd w:val="clear" w:color="auto" w:fill="E0E0E0"/>
          </w:tcPr>
          <w:p w14:paraId="3B351CDA" w14:textId="77777777" w:rsidR="00CD3D47" w:rsidRPr="00267671" w:rsidRDefault="00CD3D47" w:rsidP="00584E4B">
            <w:pPr>
              <w:pStyle w:val="ListParagraph"/>
              <w:ind w:left="0"/>
              <w:rPr>
                <w:rFonts w:ascii="Times New Roman" w:hAnsi="Times New Roman" w:cs="Times New Roman"/>
                <w:sz w:val="18"/>
                <w:szCs w:val="22"/>
              </w:rPr>
            </w:pPr>
            <w:r>
              <w:rPr>
                <w:rFonts w:ascii="Times New Roman" w:hAnsi="Times New Roman" w:cs="Times New Roman"/>
                <w:sz w:val="18"/>
                <w:szCs w:val="22"/>
              </w:rPr>
              <w:t>T/T</w:t>
            </w:r>
          </w:p>
        </w:tc>
      </w:tr>
      <w:tr w:rsidR="00CD3D47" w:rsidRPr="00267671" w14:paraId="0BF547F0" w14:textId="77777777" w:rsidTr="00C41D1D">
        <w:tc>
          <w:tcPr>
            <w:tcW w:w="5670" w:type="dxa"/>
          </w:tcPr>
          <w:p w14:paraId="01457971" w14:textId="34A4FF55" w:rsidR="00CD3D47" w:rsidRDefault="00CD3D47" w:rsidP="00BD7FCC">
            <w:pPr>
              <w:pStyle w:val="ListParagraph"/>
              <w:ind w:left="0"/>
              <w:rPr>
                <w:rFonts w:ascii="Times New Roman" w:hAnsi="Times New Roman" w:cs="Times New Roman"/>
                <w:sz w:val="18"/>
                <w:szCs w:val="22"/>
              </w:rPr>
            </w:pPr>
            <w:r w:rsidRPr="0054065D">
              <w:rPr>
                <w:rFonts w:ascii="Times New Roman" w:hAnsi="Times New Roman" w:cs="Times New Roman"/>
                <w:sz w:val="18"/>
                <w:szCs w:val="22"/>
              </w:rPr>
              <w:t>Eri</w:t>
            </w:r>
            <w:r w:rsidR="0054065D">
              <w:rPr>
                <w:rFonts w:ascii="Times New Roman" w:hAnsi="Times New Roman" w:cs="Times New Roman"/>
                <w:sz w:val="18"/>
                <w:szCs w:val="22"/>
              </w:rPr>
              <w:t>k Karhu</w:t>
            </w:r>
            <w:r w:rsidRPr="0054065D">
              <w:rPr>
                <w:rFonts w:ascii="Times New Roman" w:hAnsi="Times New Roman" w:cs="Times New Roman"/>
                <w:sz w:val="18"/>
                <w:szCs w:val="22"/>
              </w:rPr>
              <w:t>/</w:t>
            </w:r>
            <w:r w:rsidR="00642109" w:rsidRPr="00642109">
              <w:rPr>
                <w:rFonts w:ascii="Times New Roman" w:hAnsi="Times New Roman" w:cs="Times New Roman"/>
                <w:sz w:val="18"/>
                <w:szCs w:val="22"/>
              </w:rPr>
              <w:t>Lori Aleman/Alyssa Green</w:t>
            </w:r>
          </w:p>
        </w:tc>
        <w:tc>
          <w:tcPr>
            <w:tcW w:w="1890" w:type="dxa"/>
          </w:tcPr>
          <w:p w14:paraId="6150A2C4" w14:textId="77777777" w:rsidR="00CD3D47" w:rsidRDefault="00CD3D47" w:rsidP="00BD7FCC">
            <w:pPr>
              <w:pStyle w:val="ListParagraph"/>
              <w:ind w:left="0"/>
              <w:rPr>
                <w:rFonts w:ascii="Times New Roman" w:hAnsi="Times New Roman" w:cs="Times New Roman"/>
                <w:sz w:val="18"/>
                <w:szCs w:val="22"/>
              </w:rPr>
            </w:pPr>
            <w:r>
              <w:rPr>
                <w:rFonts w:ascii="Times New Roman" w:hAnsi="Times New Roman" w:cs="Times New Roman"/>
                <w:sz w:val="18"/>
                <w:szCs w:val="22"/>
              </w:rPr>
              <w:t>Riverside</w:t>
            </w:r>
          </w:p>
        </w:tc>
        <w:tc>
          <w:tcPr>
            <w:tcW w:w="1075" w:type="dxa"/>
            <w:shd w:val="clear" w:color="auto" w:fill="E0E0E0"/>
          </w:tcPr>
          <w:p w14:paraId="6D811451" w14:textId="77777777" w:rsidR="00CD3D47" w:rsidRDefault="00CD3D47" w:rsidP="00BD7FCC">
            <w:pPr>
              <w:pStyle w:val="ListParagraph"/>
              <w:ind w:left="0"/>
              <w:rPr>
                <w:rFonts w:ascii="Times New Roman" w:hAnsi="Times New Roman" w:cs="Times New Roman"/>
                <w:sz w:val="18"/>
                <w:szCs w:val="22"/>
              </w:rPr>
            </w:pPr>
            <w:r>
              <w:rPr>
                <w:rFonts w:ascii="Times New Roman" w:hAnsi="Times New Roman" w:cs="Times New Roman"/>
                <w:sz w:val="18"/>
                <w:szCs w:val="22"/>
              </w:rPr>
              <w:t>T/T/T</w:t>
            </w:r>
          </w:p>
        </w:tc>
      </w:tr>
      <w:tr w:rsidR="001423CB" w:rsidRPr="00267671" w14:paraId="23BF9AA0" w14:textId="77777777" w:rsidTr="00C41D1D">
        <w:tc>
          <w:tcPr>
            <w:tcW w:w="5670" w:type="dxa"/>
          </w:tcPr>
          <w:p w14:paraId="7FC962EB" w14:textId="5B76791E" w:rsidR="001423CB" w:rsidRPr="001C3B80" w:rsidRDefault="00CD3D47" w:rsidP="00FA3B27">
            <w:pPr>
              <w:pStyle w:val="ListParagraph"/>
              <w:ind w:left="0"/>
              <w:rPr>
                <w:rFonts w:ascii="Times New Roman" w:hAnsi="Times New Roman" w:cs="Times New Roman"/>
                <w:sz w:val="18"/>
                <w:szCs w:val="22"/>
              </w:rPr>
            </w:pPr>
            <w:r>
              <w:rPr>
                <w:rFonts w:ascii="Times New Roman" w:hAnsi="Times New Roman" w:cs="Times New Roman"/>
                <w:sz w:val="18"/>
                <w:szCs w:val="22"/>
              </w:rPr>
              <w:t>Danielle Sanchez</w:t>
            </w:r>
          </w:p>
        </w:tc>
        <w:tc>
          <w:tcPr>
            <w:tcW w:w="1890" w:type="dxa"/>
          </w:tcPr>
          <w:p w14:paraId="6BE4BB78" w14:textId="624C88E2" w:rsidR="001423CB" w:rsidRDefault="00CD3D47" w:rsidP="00FA3B27">
            <w:pPr>
              <w:pStyle w:val="ListParagraph"/>
              <w:ind w:left="0"/>
              <w:rPr>
                <w:rFonts w:ascii="Times New Roman" w:hAnsi="Times New Roman" w:cs="Times New Roman"/>
                <w:sz w:val="18"/>
                <w:szCs w:val="22"/>
              </w:rPr>
            </w:pPr>
            <w:r>
              <w:rPr>
                <w:rFonts w:ascii="Times New Roman" w:hAnsi="Times New Roman" w:cs="Times New Roman"/>
                <w:sz w:val="18"/>
                <w:szCs w:val="22"/>
              </w:rPr>
              <w:t>San Bernardino</w:t>
            </w:r>
          </w:p>
        </w:tc>
        <w:tc>
          <w:tcPr>
            <w:tcW w:w="1075" w:type="dxa"/>
            <w:shd w:val="clear" w:color="auto" w:fill="E0E0E0"/>
          </w:tcPr>
          <w:p w14:paraId="40F8CC3A" w14:textId="77E90604" w:rsidR="001423CB" w:rsidRPr="00267671" w:rsidRDefault="00CD3D47"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225C9D" w:rsidRPr="00267671" w14:paraId="54419B3E" w14:textId="77777777" w:rsidTr="00C41D1D">
        <w:tc>
          <w:tcPr>
            <w:tcW w:w="5670" w:type="dxa"/>
          </w:tcPr>
          <w:p w14:paraId="30DB25D3" w14:textId="042036B7" w:rsidR="00225C9D" w:rsidRPr="001C3B80" w:rsidRDefault="00114F1B" w:rsidP="00E05713">
            <w:pPr>
              <w:pStyle w:val="ListParagraph"/>
              <w:ind w:left="0"/>
              <w:rPr>
                <w:rFonts w:ascii="Times New Roman" w:hAnsi="Times New Roman" w:cs="Times New Roman"/>
                <w:sz w:val="18"/>
                <w:szCs w:val="22"/>
              </w:rPr>
            </w:pPr>
            <w:r w:rsidRPr="001C3B80">
              <w:rPr>
                <w:rFonts w:ascii="Times New Roman" w:hAnsi="Times New Roman" w:cs="Times New Roman"/>
                <w:sz w:val="18"/>
                <w:szCs w:val="22"/>
              </w:rPr>
              <w:t>Nicole Barber</w:t>
            </w:r>
          </w:p>
        </w:tc>
        <w:tc>
          <w:tcPr>
            <w:tcW w:w="1890" w:type="dxa"/>
          </w:tcPr>
          <w:p w14:paraId="6246D1E3" w14:textId="746B943D" w:rsidR="00225C9D" w:rsidRDefault="00225C9D"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 Diego</w:t>
            </w:r>
          </w:p>
        </w:tc>
        <w:tc>
          <w:tcPr>
            <w:tcW w:w="1075" w:type="dxa"/>
            <w:shd w:val="clear" w:color="auto" w:fill="E0E0E0"/>
          </w:tcPr>
          <w:p w14:paraId="51EEE12F" w14:textId="623A9FFB" w:rsidR="00225C9D" w:rsidRPr="00267671" w:rsidRDefault="009C73E6" w:rsidP="00E05713">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C41D1D" w:rsidRPr="00C41D1D" w14:paraId="1F7F1CB2" w14:textId="77777777" w:rsidTr="00C41D1D">
        <w:tc>
          <w:tcPr>
            <w:tcW w:w="5670" w:type="dxa"/>
          </w:tcPr>
          <w:p w14:paraId="11AD7EF1" w14:textId="09DC31A5" w:rsidR="00C41D1D" w:rsidRPr="00C41D1D" w:rsidRDefault="00C41D1D" w:rsidP="00C41D1D">
            <w:pPr>
              <w:pStyle w:val="ListParagraph"/>
              <w:ind w:left="0"/>
              <w:rPr>
                <w:rFonts w:ascii="Times New Roman" w:hAnsi="Times New Roman" w:cs="Times New Roman"/>
                <w:sz w:val="18"/>
                <w:szCs w:val="18"/>
              </w:rPr>
            </w:pPr>
            <w:r w:rsidRPr="00C41D1D">
              <w:rPr>
                <w:rFonts w:ascii="Times New Roman" w:hAnsi="Times New Roman" w:cs="Times New Roman"/>
                <w:sz w:val="18"/>
                <w:szCs w:val="18"/>
              </w:rPr>
              <w:t xml:space="preserve">Rosette </w:t>
            </w:r>
            <w:proofErr w:type="spellStart"/>
            <w:r w:rsidRPr="00C41D1D">
              <w:rPr>
                <w:rFonts w:ascii="Times New Roman" w:hAnsi="Times New Roman" w:cs="Times New Roman"/>
                <w:sz w:val="18"/>
                <w:szCs w:val="18"/>
              </w:rPr>
              <w:t>Keopadubsy</w:t>
            </w:r>
            <w:proofErr w:type="spellEnd"/>
          </w:p>
        </w:tc>
        <w:tc>
          <w:tcPr>
            <w:tcW w:w="1890" w:type="dxa"/>
          </w:tcPr>
          <w:p w14:paraId="47EB8D36" w14:textId="7A2EC096" w:rsidR="00C41D1D" w:rsidRPr="00C41D1D" w:rsidRDefault="00C41D1D" w:rsidP="00C41D1D">
            <w:pPr>
              <w:pStyle w:val="ListParagraph"/>
              <w:ind w:left="0"/>
              <w:rPr>
                <w:rFonts w:ascii="Times New Roman" w:hAnsi="Times New Roman" w:cs="Times New Roman"/>
                <w:sz w:val="18"/>
                <w:szCs w:val="18"/>
              </w:rPr>
            </w:pPr>
            <w:r w:rsidRPr="00C41D1D">
              <w:rPr>
                <w:rFonts w:ascii="Times New Roman" w:hAnsi="Times New Roman" w:cs="Times New Roman"/>
                <w:sz w:val="18"/>
                <w:szCs w:val="18"/>
              </w:rPr>
              <w:t>San Joaquin County</w:t>
            </w:r>
          </w:p>
        </w:tc>
        <w:tc>
          <w:tcPr>
            <w:tcW w:w="1075" w:type="dxa"/>
            <w:shd w:val="clear" w:color="auto" w:fill="E0E0E0"/>
          </w:tcPr>
          <w:p w14:paraId="32952A28" w14:textId="6DF4AC79" w:rsidR="00C41D1D" w:rsidRPr="00C41D1D" w:rsidRDefault="00C41D1D" w:rsidP="00C41D1D">
            <w:pPr>
              <w:pStyle w:val="ListParagraph"/>
              <w:ind w:left="0"/>
              <w:rPr>
                <w:rFonts w:ascii="Times New Roman" w:hAnsi="Times New Roman" w:cs="Times New Roman"/>
                <w:sz w:val="18"/>
                <w:szCs w:val="18"/>
              </w:rPr>
            </w:pPr>
            <w:r w:rsidRPr="00C41D1D">
              <w:rPr>
                <w:rFonts w:ascii="Times New Roman" w:hAnsi="Times New Roman" w:cs="Times New Roman"/>
                <w:sz w:val="18"/>
                <w:szCs w:val="18"/>
              </w:rPr>
              <w:t>T</w:t>
            </w:r>
          </w:p>
        </w:tc>
      </w:tr>
      <w:tr w:rsidR="001423CB" w:rsidRPr="00267671" w14:paraId="4C6ED082" w14:textId="77777777" w:rsidTr="00C41D1D">
        <w:tc>
          <w:tcPr>
            <w:tcW w:w="5670" w:type="dxa"/>
          </w:tcPr>
          <w:p w14:paraId="2138CF21" w14:textId="646E1EAF" w:rsidR="001423CB" w:rsidRPr="00184F62" w:rsidRDefault="001423CB">
            <w:pPr>
              <w:pStyle w:val="ListParagraph"/>
              <w:ind w:left="0"/>
              <w:rPr>
                <w:rFonts w:ascii="Times New Roman" w:hAnsi="Times New Roman" w:cs="Times New Roman"/>
                <w:sz w:val="18"/>
                <w:szCs w:val="22"/>
              </w:rPr>
            </w:pPr>
            <w:r w:rsidRPr="00184F62">
              <w:rPr>
                <w:rFonts w:ascii="Times New Roman" w:hAnsi="Times New Roman" w:cs="Times New Roman"/>
                <w:sz w:val="18"/>
                <w:szCs w:val="22"/>
              </w:rPr>
              <w:t xml:space="preserve">Marnie Stout/Laura </w:t>
            </w:r>
            <w:r w:rsidR="00CD3D47">
              <w:rPr>
                <w:rFonts w:ascii="Times New Roman" w:hAnsi="Times New Roman" w:cs="Times New Roman"/>
                <w:sz w:val="18"/>
                <w:szCs w:val="22"/>
              </w:rPr>
              <w:t>Luna</w:t>
            </w:r>
            <w:r w:rsidRPr="00184F62">
              <w:rPr>
                <w:rFonts w:ascii="Times New Roman" w:hAnsi="Times New Roman" w:cs="Times New Roman"/>
                <w:sz w:val="18"/>
                <w:szCs w:val="22"/>
              </w:rPr>
              <w:t>/Julie Hughes</w:t>
            </w:r>
            <w:r w:rsidR="00CD3D47">
              <w:rPr>
                <w:rFonts w:ascii="Times New Roman" w:hAnsi="Times New Roman" w:cs="Times New Roman"/>
                <w:sz w:val="18"/>
                <w:szCs w:val="22"/>
              </w:rPr>
              <w:t>/</w:t>
            </w:r>
            <w:r w:rsidR="00030110">
              <w:rPr>
                <w:rFonts w:ascii="Times New Roman" w:hAnsi="Times New Roman" w:cs="Times New Roman"/>
                <w:sz w:val="18"/>
                <w:szCs w:val="22"/>
              </w:rPr>
              <w:t xml:space="preserve"> Louis Chiaramonte</w:t>
            </w:r>
          </w:p>
        </w:tc>
        <w:tc>
          <w:tcPr>
            <w:tcW w:w="1890" w:type="dxa"/>
          </w:tcPr>
          <w:p w14:paraId="1B6ED7A4" w14:textId="53C66F7D" w:rsidR="001423CB" w:rsidRDefault="001423CB" w:rsidP="005E2814">
            <w:pPr>
              <w:pStyle w:val="ListParagraph"/>
              <w:ind w:left="0"/>
              <w:rPr>
                <w:rFonts w:ascii="Times New Roman" w:hAnsi="Times New Roman" w:cs="Times New Roman"/>
                <w:sz w:val="18"/>
                <w:szCs w:val="22"/>
              </w:rPr>
            </w:pPr>
            <w:r>
              <w:rPr>
                <w:rFonts w:ascii="Times New Roman" w:hAnsi="Times New Roman" w:cs="Times New Roman"/>
                <w:sz w:val="18"/>
                <w:szCs w:val="22"/>
              </w:rPr>
              <w:t>Santa Clara</w:t>
            </w:r>
          </w:p>
        </w:tc>
        <w:tc>
          <w:tcPr>
            <w:tcW w:w="1075" w:type="dxa"/>
            <w:shd w:val="clear" w:color="auto" w:fill="E0E0E0"/>
          </w:tcPr>
          <w:p w14:paraId="06538054" w14:textId="5AB80FF8" w:rsidR="001423CB" w:rsidRPr="00267671" w:rsidRDefault="00CD3D47" w:rsidP="005E2814">
            <w:pPr>
              <w:pStyle w:val="ListParagraph"/>
              <w:ind w:left="0"/>
              <w:rPr>
                <w:rFonts w:ascii="Times New Roman" w:hAnsi="Times New Roman" w:cs="Times New Roman"/>
                <w:sz w:val="18"/>
                <w:szCs w:val="22"/>
              </w:rPr>
            </w:pPr>
            <w:r>
              <w:rPr>
                <w:rFonts w:ascii="Times New Roman" w:hAnsi="Times New Roman" w:cs="Times New Roman"/>
                <w:sz w:val="18"/>
                <w:szCs w:val="22"/>
              </w:rPr>
              <w:t>T/T/T/T</w:t>
            </w:r>
          </w:p>
        </w:tc>
      </w:tr>
      <w:tr w:rsidR="00121DF2" w:rsidRPr="00267671" w14:paraId="174981E5" w14:textId="77777777" w:rsidTr="00C41D1D">
        <w:tc>
          <w:tcPr>
            <w:tcW w:w="5670" w:type="dxa"/>
          </w:tcPr>
          <w:p w14:paraId="4EB74759" w14:textId="44552184" w:rsidR="00121DF2" w:rsidRPr="00184F62" w:rsidRDefault="00121DF2" w:rsidP="00BA1545">
            <w:pPr>
              <w:pStyle w:val="ListParagraph"/>
              <w:ind w:left="0"/>
              <w:rPr>
                <w:rFonts w:ascii="Times New Roman" w:hAnsi="Times New Roman" w:cs="Times New Roman"/>
                <w:sz w:val="18"/>
                <w:szCs w:val="22"/>
              </w:rPr>
            </w:pPr>
            <w:r w:rsidRPr="00184F62">
              <w:rPr>
                <w:rFonts w:ascii="Times New Roman" w:hAnsi="Times New Roman" w:cs="Times New Roman"/>
                <w:sz w:val="18"/>
                <w:szCs w:val="22"/>
              </w:rPr>
              <w:t>Margarita Williams</w:t>
            </w:r>
          </w:p>
        </w:tc>
        <w:tc>
          <w:tcPr>
            <w:tcW w:w="1890" w:type="dxa"/>
          </w:tcPr>
          <w:p w14:paraId="68390103" w14:textId="77777777" w:rsidR="00121DF2" w:rsidRDefault="00121DF2" w:rsidP="00BA1545">
            <w:pPr>
              <w:pStyle w:val="ListParagraph"/>
              <w:ind w:left="0"/>
              <w:rPr>
                <w:rFonts w:ascii="Times New Roman" w:hAnsi="Times New Roman" w:cs="Times New Roman"/>
                <w:sz w:val="18"/>
                <w:szCs w:val="22"/>
              </w:rPr>
            </w:pPr>
            <w:r>
              <w:rPr>
                <w:rFonts w:ascii="Times New Roman" w:hAnsi="Times New Roman" w:cs="Times New Roman"/>
                <w:sz w:val="18"/>
                <w:szCs w:val="22"/>
              </w:rPr>
              <w:t>Santa Cruz</w:t>
            </w:r>
          </w:p>
        </w:tc>
        <w:tc>
          <w:tcPr>
            <w:tcW w:w="1075" w:type="dxa"/>
            <w:shd w:val="clear" w:color="auto" w:fill="E0E0E0"/>
          </w:tcPr>
          <w:p w14:paraId="6DE8CE91" w14:textId="3D4DA622" w:rsidR="00121DF2" w:rsidRDefault="00CD3D47" w:rsidP="00BA1545">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bl>
    <w:p w14:paraId="624CC44B" w14:textId="77777777" w:rsidR="005E2814" w:rsidRPr="00DF4A6A" w:rsidRDefault="005E2814" w:rsidP="005E2814">
      <w:pPr>
        <w:pStyle w:val="ListParagraph"/>
        <w:rPr>
          <w:rFonts w:ascii="Times New Roman" w:hAnsi="Times New Roman" w:cs="Times New Roman"/>
          <w:sz w:val="22"/>
          <w:szCs w:val="22"/>
        </w:rPr>
      </w:pPr>
    </w:p>
    <w:p w14:paraId="361367A2" w14:textId="40A7301B" w:rsidR="00C60F8C" w:rsidRPr="006E2C88"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 xml:space="preserve">Approval of </w:t>
      </w:r>
      <w:r w:rsidR="002F14DE">
        <w:rPr>
          <w:rFonts w:ascii="Times New Roman" w:hAnsi="Times New Roman" w:cs="Times New Roman"/>
          <w:b/>
          <w:sz w:val="22"/>
          <w:szCs w:val="22"/>
        </w:rPr>
        <w:t xml:space="preserve">July 23, 2019 </w:t>
      </w:r>
      <w:r w:rsidRPr="006E2C88">
        <w:rPr>
          <w:rFonts w:ascii="Times New Roman" w:hAnsi="Times New Roman" w:cs="Times New Roman"/>
          <w:b/>
          <w:sz w:val="22"/>
          <w:szCs w:val="22"/>
        </w:rPr>
        <w:t>Minutes</w:t>
      </w:r>
    </w:p>
    <w:p w14:paraId="217B8B65" w14:textId="10FC2D7D" w:rsidR="000B607D" w:rsidRPr="006E2C88" w:rsidRDefault="00C60F8C" w:rsidP="00C60F8C">
      <w:pPr>
        <w:pStyle w:val="ListParagraph"/>
        <w:rPr>
          <w:rFonts w:ascii="Times New Roman" w:hAnsi="Times New Roman" w:cs="Times New Roman"/>
          <w:b/>
          <w:sz w:val="22"/>
          <w:szCs w:val="22"/>
        </w:rPr>
      </w:pPr>
      <w:r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9C73E6">
        <w:rPr>
          <w:rFonts w:ascii="Times New Roman" w:hAnsi="Times New Roman" w:cs="Times New Roman"/>
          <w:sz w:val="22"/>
          <w:szCs w:val="22"/>
        </w:rPr>
        <w:t xml:space="preserve">Paula </w:t>
      </w:r>
      <w:proofErr w:type="spellStart"/>
      <w:r w:rsidR="009C73E6">
        <w:rPr>
          <w:rFonts w:ascii="Times New Roman" w:hAnsi="Times New Roman" w:cs="Times New Roman"/>
          <w:sz w:val="22"/>
          <w:szCs w:val="22"/>
        </w:rPr>
        <w:t>Pesut</w:t>
      </w:r>
      <w:proofErr w:type="spellEnd"/>
      <w:r w:rsidR="009C73E6">
        <w:rPr>
          <w:rFonts w:ascii="Times New Roman" w:hAnsi="Times New Roman" w:cs="Times New Roman"/>
          <w:sz w:val="22"/>
          <w:szCs w:val="22"/>
        </w:rPr>
        <w:t>, Placer</w:t>
      </w:r>
      <w:r w:rsidR="00440826">
        <w:rPr>
          <w:rFonts w:ascii="Times New Roman" w:hAnsi="Times New Roman" w:cs="Times New Roman"/>
          <w:sz w:val="22"/>
          <w:szCs w:val="22"/>
        </w:rPr>
        <w:t xml:space="preserve">; Second: </w:t>
      </w:r>
      <w:r w:rsidR="009C73E6">
        <w:rPr>
          <w:rFonts w:ascii="Times New Roman" w:hAnsi="Times New Roman" w:cs="Times New Roman"/>
          <w:sz w:val="22"/>
          <w:szCs w:val="22"/>
        </w:rPr>
        <w:t>Monique Blakeley, Los Angeles</w:t>
      </w:r>
      <w:r w:rsidR="00AE1DD5">
        <w:rPr>
          <w:rFonts w:ascii="Times New Roman" w:hAnsi="Times New Roman" w:cs="Times New Roman"/>
          <w:sz w:val="22"/>
          <w:szCs w:val="22"/>
        </w:rPr>
        <w:t>. Minutes were approved.</w:t>
      </w:r>
    </w:p>
    <w:p w14:paraId="1B9F577E" w14:textId="77777777" w:rsidR="007E5E03" w:rsidRPr="006E2C88" w:rsidRDefault="007E5E03" w:rsidP="000B607D">
      <w:pPr>
        <w:pStyle w:val="ListParagraph"/>
        <w:rPr>
          <w:rFonts w:ascii="Times New Roman" w:hAnsi="Times New Roman" w:cs="Times New Roman"/>
          <w:sz w:val="22"/>
          <w:szCs w:val="22"/>
        </w:rPr>
      </w:pPr>
    </w:p>
    <w:p w14:paraId="0D61577B" w14:textId="3976D518" w:rsidR="00AD672D" w:rsidRPr="00E6388A" w:rsidRDefault="005E2814" w:rsidP="00E6388A">
      <w:pPr>
        <w:pStyle w:val="ListParagraph"/>
        <w:numPr>
          <w:ilvl w:val="0"/>
          <w:numId w:val="1"/>
        </w:numPr>
        <w:rPr>
          <w:rFonts w:ascii="Times New Roman" w:hAnsi="Times New Roman" w:cs="Times New Roman"/>
          <w:b/>
          <w:sz w:val="22"/>
          <w:szCs w:val="22"/>
        </w:rPr>
      </w:pPr>
      <w:r w:rsidRPr="00E6388A">
        <w:rPr>
          <w:rFonts w:ascii="Times New Roman" w:hAnsi="Times New Roman" w:cs="Times New Roman"/>
          <w:b/>
          <w:sz w:val="22"/>
          <w:szCs w:val="22"/>
        </w:rPr>
        <w:t xml:space="preserve">Legislative </w:t>
      </w:r>
      <w:r w:rsidR="00662C60">
        <w:rPr>
          <w:rFonts w:ascii="Times New Roman" w:hAnsi="Times New Roman" w:cs="Times New Roman"/>
          <w:b/>
          <w:sz w:val="22"/>
          <w:szCs w:val="22"/>
        </w:rPr>
        <w:t>A</w:t>
      </w:r>
      <w:r w:rsidRPr="00E6388A">
        <w:rPr>
          <w:rFonts w:ascii="Times New Roman" w:hAnsi="Times New Roman" w:cs="Times New Roman"/>
          <w:b/>
          <w:sz w:val="22"/>
          <w:szCs w:val="22"/>
        </w:rPr>
        <w:t xml:space="preserve">dvocate </w:t>
      </w:r>
      <w:r w:rsidR="00662C60">
        <w:rPr>
          <w:rFonts w:ascii="Times New Roman" w:hAnsi="Times New Roman" w:cs="Times New Roman"/>
          <w:b/>
          <w:sz w:val="22"/>
          <w:szCs w:val="22"/>
        </w:rPr>
        <w:t>U</w:t>
      </w:r>
      <w:r w:rsidRPr="00E6388A">
        <w:rPr>
          <w:rFonts w:ascii="Times New Roman" w:hAnsi="Times New Roman" w:cs="Times New Roman"/>
          <w:b/>
          <w:sz w:val="22"/>
          <w:szCs w:val="22"/>
        </w:rPr>
        <w:t>pdate</w:t>
      </w:r>
      <w:r w:rsidR="00486D60" w:rsidRPr="00E6388A">
        <w:rPr>
          <w:rFonts w:ascii="Times New Roman" w:hAnsi="Times New Roman" w:cs="Times New Roman"/>
          <w:b/>
          <w:sz w:val="22"/>
          <w:szCs w:val="22"/>
        </w:rPr>
        <w:t xml:space="preserve"> – Matt Siverling</w:t>
      </w:r>
    </w:p>
    <w:p w14:paraId="0C8A8615" w14:textId="1F782894" w:rsidR="006E6B7A" w:rsidRDefault="006E6B7A" w:rsidP="005E2814">
      <w:pPr>
        <w:pStyle w:val="ListParagraph"/>
        <w:rPr>
          <w:rFonts w:ascii="Times New Roman" w:hAnsi="Times New Roman" w:cs="Times New Roman"/>
          <w:sz w:val="22"/>
          <w:szCs w:val="22"/>
        </w:rPr>
      </w:pPr>
    </w:p>
    <w:p w14:paraId="60F0B188" w14:textId="1C954412" w:rsidR="006E6B7A" w:rsidRDefault="00662C60" w:rsidP="005E2814">
      <w:pPr>
        <w:pStyle w:val="ListParagraph"/>
        <w:rPr>
          <w:rFonts w:ascii="Times New Roman" w:hAnsi="Times New Roman" w:cs="Times New Roman"/>
          <w:sz w:val="22"/>
          <w:szCs w:val="22"/>
        </w:rPr>
      </w:pPr>
      <w:r>
        <w:rPr>
          <w:rFonts w:ascii="Times New Roman" w:hAnsi="Times New Roman" w:cs="Times New Roman"/>
          <w:sz w:val="22"/>
          <w:szCs w:val="22"/>
        </w:rPr>
        <w:t>Legislative se</w:t>
      </w:r>
      <w:r w:rsidR="00C6095D">
        <w:rPr>
          <w:rFonts w:ascii="Times New Roman" w:hAnsi="Times New Roman" w:cs="Times New Roman"/>
          <w:sz w:val="22"/>
          <w:szCs w:val="22"/>
        </w:rPr>
        <w:t xml:space="preserve">ssion adjourned </w:t>
      </w:r>
      <w:r w:rsidR="00CD3D47">
        <w:rPr>
          <w:rFonts w:ascii="Times New Roman" w:hAnsi="Times New Roman" w:cs="Times New Roman"/>
          <w:sz w:val="22"/>
          <w:szCs w:val="22"/>
        </w:rPr>
        <w:t xml:space="preserve">on </w:t>
      </w:r>
      <w:r w:rsidR="00C6095D">
        <w:rPr>
          <w:rFonts w:ascii="Times New Roman" w:hAnsi="Times New Roman" w:cs="Times New Roman"/>
          <w:sz w:val="22"/>
          <w:szCs w:val="22"/>
        </w:rPr>
        <w:t>Sep</w:t>
      </w:r>
      <w:r w:rsidR="00CD3D47">
        <w:rPr>
          <w:rFonts w:ascii="Times New Roman" w:hAnsi="Times New Roman" w:cs="Times New Roman"/>
          <w:sz w:val="22"/>
          <w:szCs w:val="22"/>
        </w:rPr>
        <w:t>tember</w:t>
      </w:r>
      <w:r w:rsidR="00C6095D">
        <w:rPr>
          <w:rFonts w:ascii="Times New Roman" w:hAnsi="Times New Roman" w:cs="Times New Roman"/>
          <w:sz w:val="22"/>
          <w:szCs w:val="22"/>
        </w:rPr>
        <w:t xml:space="preserve"> 13. Gov</w:t>
      </w:r>
      <w:r w:rsidR="00CD3D47">
        <w:rPr>
          <w:rFonts w:ascii="Times New Roman" w:hAnsi="Times New Roman" w:cs="Times New Roman"/>
          <w:sz w:val="22"/>
          <w:szCs w:val="22"/>
        </w:rPr>
        <w:t>ernor Newsom</w:t>
      </w:r>
      <w:r w:rsidR="00C6095D">
        <w:rPr>
          <w:rFonts w:ascii="Times New Roman" w:hAnsi="Times New Roman" w:cs="Times New Roman"/>
          <w:sz w:val="22"/>
          <w:szCs w:val="22"/>
        </w:rPr>
        <w:t xml:space="preserve"> has had 30 days to sign or veto bills. </w:t>
      </w:r>
      <w:r w:rsidR="00CD3D47">
        <w:rPr>
          <w:rFonts w:ascii="Times New Roman" w:hAnsi="Times New Roman" w:cs="Times New Roman"/>
          <w:sz w:val="22"/>
          <w:szCs w:val="22"/>
        </w:rPr>
        <w:t xml:space="preserve">Out of </w:t>
      </w:r>
      <w:r>
        <w:rPr>
          <w:rFonts w:ascii="Times New Roman" w:hAnsi="Times New Roman" w:cs="Times New Roman"/>
          <w:sz w:val="22"/>
          <w:szCs w:val="22"/>
        </w:rPr>
        <w:t>approximately</w:t>
      </w:r>
      <w:r w:rsidR="00CD3D47">
        <w:rPr>
          <w:rFonts w:ascii="Times New Roman" w:hAnsi="Times New Roman" w:cs="Times New Roman"/>
          <w:sz w:val="22"/>
          <w:szCs w:val="22"/>
        </w:rPr>
        <w:t xml:space="preserve"> 3,000 bills, </w:t>
      </w:r>
      <w:r w:rsidR="00C6095D">
        <w:rPr>
          <w:rFonts w:ascii="Times New Roman" w:hAnsi="Times New Roman" w:cs="Times New Roman"/>
          <w:sz w:val="22"/>
          <w:szCs w:val="22"/>
        </w:rPr>
        <w:t>1</w:t>
      </w:r>
      <w:r w:rsidR="00CD3D47">
        <w:rPr>
          <w:rFonts w:ascii="Times New Roman" w:hAnsi="Times New Roman" w:cs="Times New Roman"/>
          <w:sz w:val="22"/>
          <w:szCs w:val="22"/>
        </w:rPr>
        <w:t>,</w:t>
      </w:r>
      <w:r w:rsidR="00C6095D">
        <w:rPr>
          <w:rFonts w:ascii="Times New Roman" w:hAnsi="Times New Roman" w:cs="Times New Roman"/>
          <w:sz w:val="22"/>
          <w:szCs w:val="22"/>
        </w:rPr>
        <w:t xml:space="preserve">042 bills reached </w:t>
      </w:r>
      <w:r w:rsidR="00CD3D47">
        <w:rPr>
          <w:rFonts w:ascii="Times New Roman" w:hAnsi="Times New Roman" w:cs="Times New Roman"/>
          <w:sz w:val="22"/>
          <w:szCs w:val="22"/>
        </w:rPr>
        <w:t>Governor Newsom’</w:t>
      </w:r>
      <w:r w:rsidR="00C6095D">
        <w:rPr>
          <w:rFonts w:ascii="Times New Roman" w:hAnsi="Times New Roman" w:cs="Times New Roman"/>
          <w:sz w:val="22"/>
          <w:szCs w:val="22"/>
        </w:rPr>
        <w:t>s desk</w:t>
      </w:r>
      <w:r>
        <w:rPr>
          <w:rFonts w:ascii="Times New Roman" w:hAnsi="Times New Roman" w:cs="Times New Roman"/>
          <w:sz w:val="22"/>
          <w:szCs w:val="22"/>
        </w:rPr>
        <w:t xml:space="preserve"> for signature</w:t>
      </w:r>
      <w:r w:rsidR="00C6095D">
        <w:rPr>
          <w:rFonts w:ascii="Times New Roman" w:hAnsi="Times New Roman" w:cs="Times New Roman"/>
          <w:sz w:val="22"/>
          <w:szCs w:val="22"/>
        </w:rPr>
        <w:t xml:space="preserve">. </w:t>
      </w:r>
      <w:r w:rsidR="00CD3D47">
        <w:rPr>
          <w:rFonts w:ascii="Times New Roman" w:hAnsi="Times New Roman" w:cs="Times New Roman"/>
          <w:sz w:val="22"/>
          <w:szCs w:val="22"/>
        </w:rPr>
        <w:t>He s</w:t>
      </w:r>
      <w:r w:rsidR="00C6095D">
        <w:rPr>
          <w:rFonts w:ascii="Times New Roman" w:hAnsi="Times New Roman" w:cs="Times New Roman"/>
          <w:sz w:val="22"/>
          <w:szCs w:val="22"/>
        </w:rPr>
        <w:t>igned 87</w:t>
      </w:r>
      <w:r>
        <w:rPr>
          <w:rFonts w:ascii="Times New Roman" w:hAnsi="Times New Roman" w:cs="Times New Roman"/>
          <w:sz w:val="22"/>
          <w:szCs w:val="22"/>
        </w:rPr>
        <w:t>0</w:t>
      </w:r>
      <w:r w:rsidR="00C6095D">
        <w:rPr>
          <w:rFonts w:ascii="Times New Roman" w:hAnsi="Times New Roman" w:cs="Times New Roman"/>
          <w:sz w:val="22"/>
          <w:szCs w:val="22"/>
        </w:rPr>
        <w:t xml:space="preserve"> bills, vetoed 17</w:t>
      </w:r>
      <w:r>
        <w:rPr>
          <w:rFonts w:ascii="Times New Roman" w:hAnsi="Times New Roman" w:cs="Times New Roman"/>
          <w:sz w:val="22"/>
          <w:szCs w:val="22"/>
        </w:rPr>
        <w:t>2</w:t>
      </w:r>
      <w:r w:rsidR="00C6095D">
        <w:rPr>
          <w:rFonts w:ascii="Times New Roman" w:hAnsi="Times New Roman" w:cs="Times New Roman"/>
          <w:sz w:val="22"/>
          <w:szCs w:val="22"/>
        </w:rPr>
        <w:t>. Leg</w:t>
      </w:r>
      <w:r w:rsidR="00CD3D47">
        <w:rPr>
          <w:rFonts w:ascii="Times New Roman" w:hAnsi="Times New Roman" w:cs="Times New Roman"/>
          <w:sz w:val="22"/>
          <w:szCs w:val="22"/>
        </w:rPr>
        <w:t>islation will</w:t>
      </w:r>
      <w:r w:rsidR="00C6095D">
        <w:rPr>
          <w:rFonts w:ascii="Times New Roman" w:hAnsi="Times New Roman" w:cs="Times New Roman"/>
          <w:sz w:val="22"/>
          <w:szCs w:val="22"/>
        </w:rPr>
        <w:t xml:space="preserve"> return Jan</w:t>
      </w:r>
      <w:r w:rsidR="00CD3D47">
        <w:rPr>
          <w:rFonts w:ascii="Times New Roman" w:hAnsi="Times New Roman" w:cs="Times New Roman"/>
          <w:sz w:val="22"/>
          <w:szCs w:val="22"/>
        </w:rPr>
        <w:t>uary</w:t>
      </w:r>
      <w:r w:rsidR="00C6095D">
        <w:rPr>
          <w:rFonts w:ascii="Times New Roman" w:hAnsi="Times New Roman" w:cs="Times New Roman"/>
          <w:sz w:val="22"/>
          <w:szCs w:val="22"/>
        </w:rPr>
        <w:t xml:space="preserve"> 6</w:t>
      </w:r>
      <w:r w:rsidR="00CD3D47">
        <w:rPr>
          <w:rFonts w:ascii="Times New Roman" w:hAnsi="Times New Roman" w:cs="Times New Roman"/>
          <w:sz w:val="22"/>
          <w:szCs w:val="22"/>
        </w:rPr>
        <w:t>;</w:t>
      </w:r>
      <w:r w:rsidR="00C6095D">
        <w:rPr>
          <w:rFonts w:ascii="Times New Roman" w:hAnsi="Times New Roman" w:cs="Times New Roman"/>
          <w:sz w:val="22"/>
          <w:szCs w:val="22"/>
        </w:rPr>
        <w:t xml:space="preserve"> there will be no </w:t>
      </w:r>
      <w:r>
        <w:rPr>
          <w:rFonts w:ascii="Times New Roman" w:hAnsi="Times New Roman" w:cs="Times New Roman"/>
          <w:sz w:val="22"/>
          <w:szCs w:val="22"/>
        </w:rPr>
        <w:t xml:space="preserve">legislative </w:t>
      </w:r>
      <w:r w:rsidR="00C6095D">
        <w:rPr>
          <w:rFonts w:ascii="Times New Roman" w:hAnsi="Times New Roman" w:cs="Times New Roman"/>
          <w:sz w:val="22"/>
          <w:szCs w:val="22"/>
        </w:rPr>
        <w:t xml:space="preserve">activity until </w:t>
      </w:r>
      <w:r w:rsidR="00CD3D47">
        <w:rPr>
          <w:rFonts w:ascii="Times New Roman" w:hAnsi="Times New Roman" w:cs="Times New Roman"/>
          <w:sz w:val="22"/>
          <w:szCs w:val="22"/>
        </w:rPr>
        <w:t>that date</w:t>
      </w:r>
      <w:r w:rsidR="00C6095D">
        <w:rPr>
          <w:rFonts w:ascii="Times New Roman" w:hAnsi="Times New Roman" w:cs="Times New Roman"/>
          <w:sz w:val="22"/>
          <w:szCs w:val="22"/>
        </w:rPr>
        <w:t>.</w:t>
      </w:r>
    </w:p>
    <w:p w14:paraId="23834030" w14:textId="77777777" w:rsidR="00C6095D" w:rsidRDefault="00C6095D" w:rsidP="005E2814">
      <w:pPr>
        <w:pStyle w:val="ListParagraph"/>
        <w:rPr>
          <w:rFonts w:ascii="Times New Roman" w:hAnsi="Times New Roman" w:cs="Times New Roman"/>
          <w:sz w:val="22"/>
          <w:szCs w:val="22"/>
        </w:rPr>
      </w:pPr>
    </w:p>
    <w:p w14:paraId="554DDBB8"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716</w:t>
      </w:r>
      <w:r w:rsidR="002E1D84" w:rsidRPr="002E1D84">
        <w:rPr>
          <w:rFonts w:ascii="Times New Roman" w:hAnsi="Times New Roman" w:cs="Times New Roman"/>
          <w:b/>
          <w:sz w:val="22"/>
          <w:szCs w:val="22"/>
          <w:u w:val="single"/>
        </w:rPr>
        <w:t xml:space="preserve"> Fictitious Business Name Electronic Acknowledgment</w:t>
      </w:r>
    </w:p>
    <w:p w14:paraId="26F31430" w14:textId="2CD190B5" w:rsidR="005E2814" w:rsidRDefault="00250318"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This was a bill </w:t>
      </w:r>
      <w:r w:rsidR="00662C60">
        <w:rPr>
          <w:rFonts w:ascii="Times New Roman" w:hAnsi="Times New Roman" w:cs="Times New Roman"/>
          <w:sz w:val="22"/>
          <w:szCs w:val="22"/>
        </w:rPr>
        <w:t xml:space="preserve">that </w:t>
      </w:r>
      <w:r>
        <w:rPr>
          <w:rFonts w:ascii="Times New Roman" w:hAnsi="Times New Roman" w:cs="Times New Roman"/>
          <w:sz w:val="22"/>
          <w:szCs w:val="22"/>
        </w:rPr>
        <w:t xml:space="preserve">would allow for the electronic acknowledgment of identity to be done for the Fictitious Business Name process. </w:t>
      </w:r>
      <w:r w:rsidR="00C6095D">
        <w:rPr>
          <w:rFonts w:ascii="Times New Roman" w:hAnsi="Times New Roman" w:cs="Times New Roman"/>
          <w:sz w:val="22"/>
          <w:szCs w:val="22"/>
        </w:rPr>
        <w:t xml:space="preserve">The bill has been accepted as written, no </w:t>
      </w:r>
      <w:r w:rsidR="00662C60">
        <w:rPr>
          <w:rFonts w:ascii="Times New Roman" w:hAnsi="Times New Roman" w:cs="Times New Roman"/>
          <w:sz w:val="22"/>
          <w:szCs w:val="22"/>
        </w:rPr>
        <w:t>additional</w:t>
      </w:r>
      <w:r w:rsidR="00C6095D">
        <w:rPr>
          <w:rFonts w:ascii="Times New Roman" w:hAnsi="Times New Roman" w:cs="Times New Roman"/>
          <w:sz w:val="22"/>
          <w:szCs w:val="22"/>
        </w:rPr>
        <w:t xml:space="preserve"> amendments.</w:t>
      </w:r>
      <w:r w:rsidR="00662C60">
        <w:rPr>
          <w:rFonts w:ascii="Times New Roman" w:hAnsi="Times New Roman" w:cs="Times New Roman"/>
          <w:sz w:val="22"/>
          <w:szCs w:val="22"/>
        </w:rPr>
        <w:t xml:space="preserve"> Governor Newsom signed the bill into law, and it will be added to the code effective January 1, 2020.</w:t>
      </w:r>
    </w:p>
    <w:p w14:paraId="7E60A676" w14:textId="77777777" w:rsidR="00312CFB" w:rsidRDefault="00312CFB" w:rsidP="005E2814">
      <w:pPr>
        <w:pStyle w:val="ListParagraph"/>
        <w:rPr>
          <w:rFonts w:ascii="Times New Roman" w:hAnsi="Times New Roman" w:cs="Times New Roman"/>
          <w:sz w:val="22"/>
          <w:szCs w:val="22"/>
        </w:rPr>
      </w:pPr>
    </w:p>
    <w:p w14:paraId="5CEE9E86" w14:textId="6ACA6C34"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SB 30</w:t>
      </w:r>
      <w:r w:rsidR="002E1D84" w:rsidRPr="002E1D84">
        <w:rPr>
          <w:rFonts w:ascii="Times New Roman" w:hAnsi="Times New Roman" w:cs="Times New Roman"/>
          <w:b/>
          <w:sz w:val="22"/>
          <w:szCs w:val="22"/>
          <w:u w:val="single"/>
        </w:rPr>
        <w:t xml:space="preserve"> Domestic Partn</w:t>
      </w:r>
      <w:r w:rsidR="002E1D84">
        <w:rPr>
          <w:rFonts w:ascii="Times New Roman" w:hAnsi="Times New Roman" w:cs="Times New Roman"/>
          <w:b/>
          <w:sz w:val="22"/>
          <w:szCs w:val="22"/>
          <w:u w:val="single"/>
        </w:rPr>
        <w:t>ership: Persons Under 6</w:t>
      </w:r>
      <w:r w:rsidR="0044094E">
        <w:rPr>
          <w:rFonts w:ascii="Times New Roman" w:hAnsi="Times New Roman" w:cs="Times New Roman"/>
          <w:b/>
          <w:sz w:val="22"/>
          <w:szCs w:val="22"/>
          <w:u w:val="single"/>
        </w:rPr>
        <w:t>2-year</w:t>
      </w:r>
      <w:r w:rsidR="002E1D84">
        <w:rPr>
          <w:rFonts w:ascii="Times New Roman" w:hAnsi="Times New Roman" w:cs="Times New Roman"/>
          <w:b/>
          <w:sz w:val="22"/>
          <w:szCs w:val="22"/>
          <w:u w:val="single"/>
        </w:rPr>
        <w:t>s o</w:t>
      </w:r>
      <w:r w:rsidR="002E1D84" w:rsidRPr="002E1D84">
        <w:rPr>
          <w:rFonts w:ascii="Times New Roman" w:hAnsi="Times New Roman" w:cs="Times New Roman"/>
          <w:b/>
          <w:sz w:val="22"/>
          <w:szCs w:val="22"/>
          <w:u w:val="single"/>
        </w:rPr>
        <w:t>f Age</w:t>
      </w:r>
    </w:p>
    <w:p w14:paraId="49445053" w14:textId="691C218F" w:rsidR="002A180D" w:rsidRDefault="00184F62" w:rsidP="005E2814">
      <w:pPr>
        <w:pStyle w:val="ListParagraph"/>
        <w:rPr>
          <w:rFonts w:ascii="Times New Roman" w:hAnsi="Times New Roman" w:cs="Times New Roman"/>
          <w:sz w:val="22"/>
          <w:szCs w:val="22"/>
        </w:rPr>
      </w:pPr>
      <w:r>
        <w:rPr>
          <w:rFonts w:ascii="Times New Roman" w:hAnsi="Times New Roman" w:cs="Times New Roman"/>
          <w:sz w:val="22"/>
          <w:szCs w:val="22"/>
        </w:rPr>
        <w:t>Bill</w:t>
      </w:r>
      <w:r w:rsidR="00D01877">
        <w:rPr>
          <w:rFonts w:ascii="Times New Roman" w:hAnsi="Times New Roman" w:cs="Times New Roman"/>
          <w:sz w:val="22"/>
          <w:szCs w:val="22"/>
        </w:rPr>
        <w:t xml:space="preserve"> </w:t>
      </w:r>
      <w:r w:rsidR="00E5728E">
        <w:rPr>
          <w:rFonts w:ascii="Times New Roman" w:hAnsi="Times New Roman" w:cs="Times New Roman"/>
          <w:sz w:val="22"/>
          <w:szCs w:val="22"/>
        </w:rPr>
        <w:t xml:space="preserve">regarding bifurcating the State and local process for domestic partnership registration </w:t>
      </w:r>
      <w:r w:rsidR="00D01877">
        <w:rPr>
          <w:rFonts w:ascii="Times New Roman" w:hAnsi="Times New Roman" w:cs="Times New Roman"/>
          <w:sz w:val="22"/>
          <w:szCs w:val="22"/>
        </w:rPr>
        <w:t>that removes the mandate for the S</w:t>
      </w:r>
      <w:r w:rsidR="00ED4A17">
        <w:rPr>
          <w:rFonts w:ascii="Times New Roman" w:hAnsi="Times New Roman" w:cs="Times New Roman"/>
          <w:sz w:val="22"/>
          <w:szCs w:val="22"/>
        </w:rPr>
        <w:t xml:space="preserve">ecretary of </w:t>
      </w:r>
      <w:r w:rsidR="00D01877">
        <w:rPr>
          <w:rFonts w:ascii="Times New Roman" w:hAnsi="Times New Roman" w:cs="Times New Roman"/>
          <w:sz w:val="22"/>
          <w:szCs w:val="22"/>
        </w:rPr>
        <w:t>S</w:t>
      </w:r>
      <w:r w:rsidR="00ED4A17">
        <w:rPr>
          <w:rFonts w:ascii="Times New Roman" w:hAnsi="Times New Roman" w:cs="Times New Roman"/>
          <w:sz w:val="22"/>
          <w:szCs w:val="22"/>
        </w:rPr>
        <w:t>tate</w:t>
      </w:r>
      <w:r w:rsidR="00D01877">
        <w:rPr>
          <w:rFonts w:ascii="Times New Roman" w:hAnsi="Times New Roman" w:cs="Times New Roman"/>
          <w:sz w:val="22"/>
          <w:szCs w:val="22"/>
        </w:rPr>
        <w:t xml:space="preserve">’s office </w:t>
      </w:r>
      <w:r w:rsidR="00ED4A17">
        <w:rPr>
          <w:rFonts w:ascii="Times New Roman" w:hAnsi="Times New Roman" w:cs="Times New Roman"/>
          <w:sz w:val="22"/>
          <w:szCs w:val="22"/>
        </w:rPr>
        <w:t>must share their applications with the public through the County Clerk’s office.</w:t>
      </w:r>
      <w:r w:rsidR="00D01877">
        <w:rPr>
          <w:rFonts w:ascii="Times New Roman" w:hAnsi="Times New Roman" w:cs="Times New Roman"/>
          <w:sz w:val="22"/>
          <w:szCs w:val="22"/>
        </w:rPr>
        <w:t xml:space="preserve"> </w:t>
      </w:r>
      <w:r w:rsidR="00662C60">
        <w:rPr>
          <w:rFonts w:ascii="Times New Roman" w:hAnsi="Times New Roman" w:cs="Times New Roman"/>
          <w:sz w:val="22"/>
          <w:szCs w:val="22"/>
        </w:rPr>
        <w:t xml:space="preserve">The language that the committee suggested was </w:t>
      </w:r>
      <w:r w:rsidR="00662C60">
        <w:rPr>
          <w:rFonts w:ascii="Times New Roman" w:hAnsi="Times New Roman" w:cs="Times New Roman"/>
          <w:sz w:val="22"/>
          <w:szCs w:val="22"/>
        </w:rPr>
        <w:lastRenderedPageBreak/>
        <w:t>accepted in the bill</w:t>
      </w:r>
      <w:r w:rsidR="00C6095D">
        <w:rPr>
          <w:rFonts w:ascii="Times New Roman" w:hAnsi="Times New Roman" w:cs="Times New Roman"/>
          <w:sz w:val="22"/>
          <w:szCs w:val="22"/>
        </w:rPr>
        <w:t xml:space="preserve">, no additional amendments. </w:t>
      </w:r>
      <w:r w:rsidR="00662C60">
        <w:rPr>
          <w:rFonts w:ascii="Times New Roman" w:hAnsi="Times New Roman" w:cs="Times New Roman"/>
          <w:sz w:val="22"/>
          <w:szCs w:val="22"/>
        </w:rPr>
        <w:t>Governor Newsom signed the bill into law, and it will be added to the code effective January 1, 2020.</w:t>
      </w:r>
    </w:p>
    <w:p w14:paraId="470FB59E" w14:textId="77777777" w:rsidR="00E413A3" w:rsidRDefault="00E413A3" w:rsidP="005E2814">
      <w:pPr>
        <w:pStyle w:val="ListParagraph"/>
        <w:rPr>
          <w:rFonts w:ascii="Times New Roman" w:hAnsi="Times New Roman" w:cs="Times New Roman"/>
          <w:sz w:val="22"/>
          <w:szCs w:val="22"/>
        </w:rPr>
      </w:pPr>
    </w:p>
    <w:p w14:paraId="7B931286" w14:textId="77777777" w:rsidR="006B3983" w:rsidRPr="002E1D84" w:rsidRDefault="006B3983" w:rsidP="006B3983">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Pr="002E1D84">
        <w:rPr>
          <w:b/>
          <w:u w:val="single"/>
        </w:rPr>
        <w:t xml:space="preserve"> </w:t>
      </w:r>
      <w:r w:rsidRPr="002E1D84">
        <w:rPr>
          <w:rFonts w:ascii="Times New Roman" w:hAnsi="Times New Roman" w:cs="Times New Roman"/>
          <w:b/>
          <w:sz w:val="22"/>
          <w:szCs w:val="22"/>
          <w:u w:val="single"/>
        </w:rPr>
        <w:t>California Online Notary Act</w:t>
      </w:r>
      <w:r>
        <w:rPr>
          <w:rFonts w:ascii="Times New Roman" w:hAnsi="Times New Roman" w:cs="Times New Roman"/>
          <w:b/>
          <w:sz w:val="22"/>
          <w:szCs w:val="22"/>
          <w:u w:val="single"/>
        </w:rPr>
        <w:t xml:space="preserve"> of 2019</w:t>
      </w:r>
    </w:p>
    <w:p w14:paraId="72D7CB09" w14:textId="3D1A9353" w:rsidR="006B3983" w:rsidRDefault="00B41A40" w:rsidP="00BB0AD7">
      <w:pPr>
        <w:ind w:left="720"/>
        <w:rPr>
          <w:rFonts w:ascii="Times New Roman" w:hAnsi="Times New Roman" w:cs="Times New Roman"/>
          <w:sz w:val="22"/>
          <w:szCs w:val="22"/>
        </w:rPr>
      </w:pPr>
      <w:r>
        <w:rPr>
          <w:rFonts w:ascii="Times New Roman" w:hAnsi="Times New Roman" w:cs="Times New Roman"/>
          <w:sz w:val="22"/>
          <w:szCs w:val="22"/>
        </w:rPr>
        <w:t xml:space="preserve">Ian Calderon’s second attempt to introduce a bill regarding online notaries. </w:t>
      </w:r>
      <w:r w:rsidR="00662C60">
        <w:rPr>
          <w:rFonts w:ascii="Times New Roman" w:hAnsi="Times New Roman" w:cs="Times New Roman"/>
          <w:sz w:val="22"/>
          <w:szCs w:val="22"/>
        </w:rPr>
        <w:t>Currently a 2-year bill. T</w:t>
      </w:r>
      <w:r>
        <w:rPr>
          <w:rFonts w:ascii="Times New Roman" w:hAnsi="Times New Roman" w:cs="Times New Roman"/>
          <w:sz w:val="22"/>
          <w:szCs w:val="22"/>
        </w:rPr>
        <w:t>here are plans to continue to try to push t</w:t>
      </w:r>
      <w:r w:rsidR="00662C60">
        <w:rPr>
          <w:rFonts w:ascii="Times New Roman" w:hAnsi="Times New Roman" w:cs="Times New Roman"/>
          <w:sz w:val="22"/>
          <w:szCs w:val="22"/>
        </w:rPr>
        <w:t xml:space="preserve">his bill </w:t>
      </w:r>
      <w:r w:rsidR="00C6095D">
        <w:rPr>
          <w:rFonts w:ascii="Times New Roman" w:hAnsi="Times New Roman" w:cs="Times New Roman"/>
          <w:sz w:val="22"/>
          <w:szCs w:val="22"/>
        </w:rPr>
        <w:t>for next year. If a meeting occur</w:t>
      </w:r>
      <w:r>
        <w:rPr>
          <w:rFonts w:ascii="Times New Roman" w:hAnsi="Times New Roman" w:cs="Times New Roman"/>
          <w:sz w:val="22"/>
          <w:szCs w:val="22"/>
        </w:rPr>
        <w:t>s</w:t>
      </w:r>
      <w:r w:rsidR="00C6095D">
        <w:rPr>
          <w:rFonts w:ascii="Times New Roman" w:hAnsi="Times New Roman" w:cs="Times New Roman"/>
          <w:sz w:val="22"/>
          <w:szCs w:val="22"/>
        </w:rPr>
        <w:t xml:space="preserve">, Matt will be in attendance. </w:t>
      </w:r>
      <w:r>
        <w:rPr>
          <w:rFonts w:ascii="Times New Roman" w:hAnsi="Times New Roman" w:cs="Times New Roman"/>
          <w:sz w:val="22"/>
          <w:szCs w:val="22"/>
        </w:rPr>
        <w:t>The bill w</w:t>
      </w:r>
      <w:r w:rsidR="0096150D">
        <w:rPr>
          <w:rFonts w:ascii="Times New Roman" w:hAnsi="Times New Roman" w:cs="Times New Roman"/>
          <w:sz w:val="22"/>
          <w:szCs w:val="22"/>
        </w:rPr>
        <w:t>as in House of Origins</w:t>
      </w:r>
      <w:r>
        <w:rPr>
          <w:rFonts w:ascii="Times New Roman" w:hAnsi="Times New Roman" w:cs="Times New Roman"/>
          <w:sz w:val="22"/>
          <w:szCs w:val="22"/>
        </w:rPr>
        <w:t>, so it must get off of the Assembly floor by the end of January 2020. If it is able to get out of Assembly, it will have the rest of the year 2020 to get out of the Senate.</w:t>
      </w:r>
    </w:p>
    <w:p w14:paraId="4BD14FB6" w14:textId="77777777" w:rsidR="00114F1B" w:rsidRDefault="00114F1B" w:rsidP="00BB0AD7">
      <w:pPr>
        <w:ind w:left="720"/>
        <w:rPr>
          <w:rFonts w:ascii="Times New Roman" w:hAnsi="Times New Roman" w:cs="Times New Roman"/>
          <w:sz w:val="22"/>
          <w:szCs w:val="22"/>
        </w:rPr>
      </w:pPr>
    </w:p>
    <w:p w14:paraId="03752CCF" w14:textId="77777777" w:rsidR="00692E81" w:rsidRPr="00AA1887" w:rsidRDefault="00692E81" w:rsidP="00692E81">
      <w:pPr>
        <w:pStyle w:val="ListParagraph"/>
        <w:rPr>
          <w:rFonts w:ascii="Times New Roman" w:hAnsi="Times New Roman" w:cs="Times New Roman"/>
          <w:b/>
          <w:sz w:val="22"/>
          <w:szCs w:val="22"/>
          <w:u w:val="single"/>
        </w:rPr>
      </w:pPr>
      <w:r w:rsidRPr="00AA1887">
        <w:rPr>
          <w:rFonts w:ascii="Times New Roman" w:hAnsi="Times New Roman" w:cs="Times New Roman"/>
          <w:b/>
          <w:sz w:val="22"/>
          <w:szCs w:val="22"/>
          <w:u w:val="single"/>
        </w:rPr>
        <w:t>AB 1819</w:t>
      </w:r>
      <w:r>
        <w:rPr>
          <w:rFonts w:ascii="Times New Roman" w:hAnsi="Times New Roman" w:cs="Times New Roman"/>
          <w:b/>
          <w:sz w:val="22"/>
          <w:szCs w:val="22"/>
          <w:u w:val="single"/>
        </w:rPr>
        <w:t xml:space="preserve"> </w:t>
      </w:r>
      <w:r w:rsidRPr="00312CFB">
        <w:rPr>
          <w:rFonts w:ascii="Times New Roman" w:hAnsi="Times New Roman" w:cs="Times New Roman"/>
          <w:b/>
          <w:sz w:val="22"/>
          <w:szCs w:val="22"/>
          <w:u w:val="single"/>
        </w:rPr>
        <w:t>Inspection of Public Records: Use of Requester’s Reproduction Equipment</w:t>
      </w:r>
    </w:p>
    <w:p w14:paraId="4144A6D0" w14:textId="6C638318" w:rsidR="00692E81" w:rsidRDefault="00D23CA4" w:rsidP="00692E81">
      <w:pPr>
        <w:pStyle w:val="ListParagraph"/>
        <w:rPr>
          <w:rFonts w:ascii="Times New Roman" w:hAnsi="Times New Roman" w:cs="Times New Roman"/>
          <w:sz w:val="22"/>
          <w:szCs w:val="22"/>
        </w:rPr>
      </w:pPr>
      <w:r>
        <w:rPr>
          <w:rFonts w:ascii="Times New Roman" w:hAnsi="Times New Roman" w:cs="Times New Roman"/>
          <w:sz w:val="22"/>
          <w:szCs w:val="22"/>
        </w:rPr>
        <w:t xml:space="preserve">The </w:t>
      </w:r>
      <w:r w:rsidR="00692E81">
        <w:rPr>
          <w:rFonts w:ascii="Times New Roman" w:hAnsi="Times New Roman" w:cs="Times New Roman"/>
          <w:sz w:val="22"/>
          <w:szCs w:val="22"/>
        </w:rPr>
        <w:t xml:space="preserve">Judiciary Committee is sponsoring this bill in the Capitol. The language states that bill would </w:t>
      </w:r>
      <w:r w:rsidR="00692E81" w:rsidRPr="00A671DA">
        <w:rPr>
          <w:rFonts w:ascii="Times New Roman" w:hAnsi="Times New Roman" w:cs="Times New Roman"/>
          <w:sz w:val="22"/>
          <w:szCs w:val="22"/>
        </w:rPr>
        <w:t>grant the requester the right to use the requester’s equipment, without being charged any fees or costs, to photograph or otherwise copy or reproduce any record upon inspection, unless the means of copy or reproduction would damage the record.</w:t>
      </w:r>
      <w:r w:rsidR="00692E81">
        <w:rPr>
          <w:rFonts w:ascii="Times New Roman" w:hAnsi="Times New Roman" w:cs="Times New Roman"/>
          <w:sz w:val="22"/>
          <w:szCs w:val="22"/>
        </w:rPr>
        <w:t xml:space="preserve"> The bill is based on </w:t>
      </w:r>
      <w:r>
        <w:rPr>
          <w:rFonts w:ascii="Times New Roman" w:hAnsi="Times New Roman" w:cs="Times New Roman"/>
          <w:sz w:val="22"/>
          <w:szCs w:val="22"/>
        </w:rPr>
        <w:t xml:space="preserve">a </w:t>
      </w:r>
      <w:r w:rsidR="00692E81">
        <w:rPr>
          <w:rFonts w:ascii="Times New Roman" w:hAnsi="Times New Roman" w:cs="Times New Roman"/>
          <w:sz w:val="22"/>
          <w:szCs w:val="22"/>
        </w:rPr>
        <w:t xml:space="preserve">news reporter who took a mobile phone picture of a document and a staff member stated that it wasn’t permitted. They have inserted </w:t>
      </w:r>
      <w:r>
        <w:rPr>
          <w:rFonts w:ascii="Times New Roman" w:hAnsi="Times New Roman" w:cs="Times New Roman"/>
          <w:sz w:val="22"/>
          <w:szCs w:val="22"/>
        </w:rPr>
        <w:t xml:space="preserve">the following </w:t>
      </w:r>
      <w:r w:rsidR="00692E81">
        <w:rPr>
          <w:rFonts w:ascii="Times New Roman" w:hAnsi="Times New Roman" w:cs="Times New Roman"/>
          <w:sz w:val="22"/>
          <w:szCs w:val="22"/>
        </w:rPr>
        <w:t>language</w:t>
      </w:r>
      <w:r>
        <w:rPr>
          <w:rFonts w:ascii="Times New Roman" w:hAnsi="Times New Roman" w:cs="Times New Roman"/>
          <w:sz w:val="22"/>
          <w:szCs w:val="22"/>
        </w:rPr>
        <w:t xml:space="preserve">, “Agency may impose any reasonable limits on the use of </w:t>
      </w:r>
      <w:r w:rsidR="002D5E90">
        <w:rPr>
          <w:rFonts w:ascii="Times New Roman" w:hAnsi="Times New Roman" w:cs="Times New Roman"/>
          <w:sz w:val="22"/>
          <w:szCs w:val="22"/>
        </w:rPr>
        <w:t xml:space="preserve">the requester’s equipment </w:t>
      </w:r>
      <w:r w:rsidR="002D5E90" w:rsidRPr="002D5E90">
        <w:rPr>
          <w:rFonts w:ascii="Times New Roman" w:hAnsi="Times New Roman" w:cs="Times New Roman"/>
          <w:i/>
          <w:sz w:val="22"/>
          <w:szCs w:val="22"/>
          <w:u w:val="single"/>
        </w:rPr>
        <w:t>that are necessary to protect the safety of the records or to prevent the copying of records from being an unreasonable burden to the orderly function of the agency and its employees. The bill would authorize the agency to impose any limit</w:t>
      </w:r>
      <w:r w:rsidR="002D5E90">
        <w:rPr>
          <w:rFonts w:ascii="Times New Roman" w:hAnsi="Times New Roman" w:cs="Times New Roman"/>
          <w:sz w:val="22"/>
          <w:szCs w:val="22"/>
        </w:rPr>
        <w:t xml:space="preserve"> that is necessary to maintain the integrity </w:t>
      </w:r>
      <w:r w:rsidR="002D5E90" w:rsidRPr="002D5E90">
        <w:rPr>
          <w:rFonts w:ascii="Times New Roman" w:hAnsi="Times New Roman" w:cs="Times New Roman"/>
          <w:i/>
          <w:sz w:val="22"/>
          <w:szCs w:val="22"/>
          <w:u w:val="single"/>
        </w:rPr>
        <w:t>of, or ensure the long-term preservation of</w:t>
      </w:r>
      <w:r w:rsidR="002D5E90">
        <w:rPr>
          <w:rFonts w:ascii="Times New Roman" w:hAnsi="Times New Roman" w:cs="Times New Roman"/>
          <w:i/>
          <w:sz w:val="22"/>
          <w:szCs w:val="22"/>
        </w:rPr>
        <w:t xml:space="preserve">, </w:t>
      </w:r>
      <w:r w:rsidR="002D5E90">
        <w:rPr>
          <w:rFonts w:ascii="Times New Roman" w:hAnsi="Times New Roman" w:cs="Times New Roman"/>
          <w:sz w:val="22"/>
          <w:szCs w:val="22"/>
        </w:rPr>
        <w:t xml:space="preserve">historic or high-value </w:t>
      </w:r>
      <w:r w:rsidR="002D5E90" w:rsidRPr="002D5E90">
        <w:rPr>
          <w:rFonts w:ascii="Times New Roman" w:hAnsi="Times New Roman" w:cs="Times New Roman"/>
          <w:i/>
          <w:sz w:val="22"/>
          <w:szCs w:val="22"/>
          <w:u w:val="single"/>
        </w:rPr>
        <w:t>records</w:t>
      </w:r>
      <w:r w:rsidR="002D5E90">
        <w:rPr>
          <w:rFonts w:ascii="Times New Roman" w:hAnsi="Times New Roman" w:cs="Times New Roman"/>
          <w:i/>
          <w:sz w:val="22"/>
          <w:szCs w:val="22"/>
        </w:rPr>
        <w:t>.</w:t>
      </w:r>
      <w:r>
        <w:rPr>
          <w:rFonts w:ascii="Times New Roman" w:hAnsi="Times New Roman" w:cs="Times New Roman"/>
          <w:sz w:val="22"/>
          <w:szCs w:val="22"/>
        </w:rPr>
        <w:t>”</w:t>
      </w:r>
      <w:r w:rsidR="00692E81">
        <w:rPr>
          <w:rFonts w:ascii="Times New Roman" w:hAnsi="Times New Roman" w:cs="Times New Roman"/>
          <w:sz w:val="22"/>
          <w:szCs w:val="22"/>
        </w:rPr>
        <w:t xml:space="preserve"> </w:t>
      </w:r>
      <w:r w:rsidR="00B41A40">
        <w:rPr>
          <w:rFonts w:ascii="Times New Roman" w:hAnsi="Times New Roman" w:cs="Times New Roman"/>
          <w:sz w:val="22"/>
          <w:szCs w:val="22"/>
        </w:rPr>
        <w:t>The Clerk Legislative Committee was a</w:t>
      </w:r>
      <w:r w:rsidR="0096150D">
        <w:rPr>
          <w:rFonts w:ascii="Times New Roman" w:hAnsi="Times New Roman" w:cs="Times New Roman"/>
          <w:sz w:val="22"/>
          <w:szCs w:val="22"/>
        </w:rPr>
        <w:t xml:space="preserve">ble to get language added regarding method of reproduction </w:t>
      </w:r>
      <w:r w:rsidR="00B41A40">
        <w:rPr>
          <w:rFonts w:ascii="Times New Roman" w:hAnsi="Times New Roman" w:cs="Times New Roman"/>
          <w:sz w:val="22"/>
          <w:szCs w:val="22"/>
        </w:rPr>
        <w:t>is limited to equipment that does not make contact with the record</w:t>
      </w:r>
      <w:r w:rsidR="0096150D">
        <w:rPr>
          <w:rFonts w:ascii="Times New Roman" w:hAnsi="Times New Roman" w:cs="Times New Roman"/>
          <w:sz w:val="22"/>
          <w:szCs w:val="22"/>
        </w:rPr>
        <w:t>.</w:t>
      </w:r>
      <w:r w:rsidR="00B41A40">
        <w:rPr>
          <w:rFonts w:ascii="Times New Roman" w:hAnsi="Times New Roman" w:cs="Times New Roman"/>
          <w:sz w:val="22"/>
          <w:szCs w:val="22"/>
        </w:rPr>
        <w:t xml:space="preserve"> Also, language was added that denies access to the record if overly onerous or disruptive to the office. Additionally, language was added to protect historical documents. Clerk Legislative Committee opposition was removed.</w:t>
      </w:r>
      <w:r w:rsidR="0096150D">
        <w:rPr>
          <w:rFonts w:ascii="Times New Roman" w:hAnsi="Times New Roman" w:cs="Times New Roman"/>
          <w:sz w:val="22"/>
          <w:szCs w:val="22"/>
        </w:rPr>
        <w:t xml:space="preserve"> </w:t>
      </w:r>
      <w:r w:rsidR="00B41A40">
        <w:rPr>
          <w:rFonts w:ascii="Times New Roman" w:hAnsi="Times New Roman" w:cs="Times New Roman"/>
          <w:sz w:val="22"/>
          <w:szCs w:val="22"/>
        </w:rPr>
        <w:t>Governor Newsom signed the bill into law, and it will be added to the code effective January 1, 2020.</w:t>
      </w:r>
    </w:p>
    <w:p w14:paraId="4A9760E9" w14:textId="77777777" w:rsidR="004446A7" w:rsidRDefault="004446A7" w:rsidP="00692E81">
      <w:pPr>
        <w:pStyle w:val="ListParagraph"/>
        <w:rPr>
          <w:rFonts w:ascii="Times New Roman" w:hAnsi="Times New Roman" w:cs="Times New Roman"/>
          <w:sz w:val="22"/>
          <w:szCs w:val="22"/>
        </w:rPr>
      </w:pPr>
    </w:p>
    <w:p w14:paraId="2C6DA935" w14:textId="72324D58" w:rsidR="004446A7" w:rsidRPr="004446A7" w:rsidRDefault="004446A7" w:rsidP="00692E81">
      <w:pPr>
        <w:pStyle w:val="ListParagraph"/>
        <w:rPr>
          <w:rFonts w:ascii="Times New Roman" w:hAnsi="Times New Roman" w:cs="Times New Roman"/>
          <w:b/>
          <w:sz w:val="22"/>
          <w:szCs w:val="22"/>
          <w:u w:val="single"/>
        </w:rPr>
      </w:pPr>
      <w:r w:rsidRPr="004446A7">
        <w:rPr>
          <w:rFonts w:ascii="Times New Roman" w:hAnsi="Times New Roman" w:cs="Times New Roman"/>
          <w:b/>
          <w:sz w:val="22"/>
          <w:szCs w:val="22"/>
          <w:u w:val="single"/>
        </w:rPr>
        <w:t>SB 741 Marriage Cert and Birth Cert</w:t>
      </w:r>
    </w:p>
    <w:p w14:paraId="0DE0DDBC" w14:textId="0C778553" w:rsidR="00C10BA7" w:rsidRDefault="003A737A" w:rsidP="00C10BA7">
      <w:pPr>
        <w:pStyle w:val="ListParagraph"/>
        <w:rPr>
          <w:rFonts w:ascii="Times New Roman" w:hAnsi="Times New Roman" w:cs="Times New Roman"/>
          <w:sz w:val="22"/>
          <w:szCs w:val="22"/>
        </w:rPr>
      </w:pPr>
      <w:r>
        <w:rPr>
          <w:rFonts w:ascii="Times New Roman" w:hAnsi="Times New Roman" w:cs="Times New Roman"/>
          <w:sz w:val="22"/>
          <w:szCs w:val="22"/>
        </w:rPr>
        <w:t>This bill a</w:t>
      </w:r>
      <w:r w:rsidRPr="003A737A">
        <w:rPr>
          <w:rFonts w:ascii="Times New Roman" w:hAnsi="Times New Roman" w:cs="Times New Roman"/>
          <w:sz w:val="22"/>
          <w:szCs w:val="22"/>
        </w:rPr>
        <w:t>dds marriage certificates and birth certificates of a person’s child to existing law that permits a person to file a petition seeking a judgment recognizing the change of gender to female, male, or non</w:t>
      </w:r>
      <w:r>
        <w:rPr>
          <w:rFonts w:ascii="Times New Roman" w:hAnsi="Times New Roman" w:cs="Times New Roman"/>
          <w:sz w:val="22"/>
          <w:szCs w:val="22"/>
        </w:rPr>
        <w:t>-</w:t>
      </w:r>
      <w:r w:rsidRPr="003A737A">
        <w:rPr>
          <w:rFonts w:ascii="Times New Roman" w:hAnsi="Times New Roman" w:cs="Times New Roman"/>
          <w:sz w:val="22"/>
          <w:szCs w:val="22"/>
        </w:rPr>
        <w:t>binary.</w:t>
      </w:r>
      <w:r>
        <w:rPr>
          <w:rFonts w:ascii="Times New Roman" w:hAnsi="Times New Roman" w:cs="Times New Roman"/>
          <w:sz w:val="22"/>
          <w:szCs w:val="22"/>
        </w:rPr>
        <w:t xml:space="preserve"> </w:t>
      </w:r>
      <w:r w:rsidR="0096150D">
        <w:rPr>
          <w:rFonts w:ascii="Times New Roman" w:hAnsi="Times New Roman" w:cs="Times New Roman"/>
          <w:sz w:val="22"/>
          <w:szCs w:val="22"/>
        </w:rPr>
        <w:t xml:space="preserve">Sponsors of this bill are committed to getting it through. </w:t>
      </w:r>
      <w:r w:rsidR="002F4FB7">
        <w:rPr>
          <w:rFonts w:ascii="Times New Roman" w:hAnsi="Times New Roman" w:cs="Times New Roman"/>
          <w:sz w:val="22"/>
          <w:szCs w:val="22"/>
        </w:rPr>
        <w:t>Judicial Council has a particular interest in this bill. They are offering counsel regarding issues that are being identified in this bill.</w:t>
      </w:r>
      <w:r w:rsidR="0096150D">
        <w:rPr>
          <w:rFonts w:ascii="Times New Roman" w:hAnsi="Times New Roman" w:cs="Times New Roman"/>
          <w:sz w:val="22"/>
          <w:szCs w:val="22"/>
        </w:rPr>
        <w:t xml:space="preserve"> Don</w:t>
      </w:r>
      <w:r w:rsidR="002F4FB7">
        <w:rPr>
          <w:rFonts w:ascii="Times New Roman" w:hAnsi="Times New Roman" w:cs="Times New Roman"/>
          <w:sz w:val="22"/>
          <w:szCs w:val="22"/>
        </w:rPr>
        <w:t>n</w:t>
      </w:r>
      <w:r w:rsidR="0096150D">
        <w:rPr>
          <w:rFonts w:ascii="Times New Roman" w:hAnsi="Times New Roman" w:cs="Times New Roman"/>
          <w:sz w:val="22"/>
          <w:szCs w:val="22"/>
        </w:rPr>
        <w:t xml:space="preserve">a has been working with Judicial Counsel regarding this bill. </w:t>
      </w:r>
      <w:r w:rsidR="002F4FB7">
        <w:rPr>
          <w:rFonts w:ascii="Times New Roman" w:hAnsi="Times New Roman" w:cs="Times New Roman"/>
          <w:sz w:val="22"/>
          <w:szCs w:val="22"/>
        </w:rPr>
        <w:t>The major</w:t>
      </w:r>
      <w:r w:rsidR="0096150D">
        <w:rPr>
          <w:rFonts w:ascii="Times New Roman" w:hAnsi="Times New Roman" w:cs="Times New Roman"/>
          <w:sz w:val="22"/>
          <w:szCs w:val="22"/>
        </w:rPr>
        <w:t xml:space="preserve"> concern is the cost to update</w:t>
      </w:r>
      <w:r w:rsidR="002F4FB7">
        <w:rPr>
          <w:rFonts w:ascii="Times New Roman" w:hAnsi="Times New Roman" w:cs="Times New Roman"/>
          <w:sz w:val="22"/>
          <w:szCs w:val="22"/>
        </w:rPr>
        <w:t>,</w:t>
      </w:r>
      <w:r w:rsidR="0096150D">
        <w:rPr>
          <w:rFonts w:ascii="Times New Roman" w:hAnsi="Times New Roman" w:cs="Times New Roman"/>
          <w:sz w:val="22"/>
          <w:szCs w:val="22"/>
        </w:rPr>
        <w:t xml:space="preserve"> upgrade</w:t>
      </w:r>
      <w:r w:rsidR="002F4FB7">
        <w:rPr>
          <w:rFonts w:ascii="Times New Roman" w:hAnsi="Times New Roman" w:cs="Times New Roman"/>
          <w:sz w:val="22"/>
          <w:szCs w:val="22"/>
        </w:rPr>
        <w:t>, or change</w:t>
      </w:r>
      <w:r w:rsidR="0096150D">
        <w:rPr>
          <w:rFonts w:ascii="Times New Roman" w:hAnsi="Times New Roman" w:cs="Times New Roman"/>
          <w:sz w:val="22"/>
          <w:szCs w:val="22"/>
        </w:rPr>
        <w:t xml:space="preserve"> systems to accommodate </w:t>
      </w:r>
      <w:r w:rsidR="002F4FB7">
        <w:rPr>
          <w:rFonts w:ascii="Times New Roman" w:hAnsi="Times New Roman" w:cs="Times New Roman"/>
          <w:sz w:val="22"/>
          <w:szCs w:val="22"/>
        </w:rPr>
        <w:t xml:space="preserve">the </w:t>
      </w:r>
      <w:r w:rsidR="0096150D">
        <w:rPr>
          <w:rFonts w:ascii="Times New Roman" w:hAnsi="Times New Roman" w:cs="Times New Roman"/>
          <w:sz w:val="22"/>
          <w:szCs w:val="22"/>
        </w:rPr>
        <w:t xml:space="preserve">program. </w:t>
      </w:r>
      <w:r w:rsidR="002F4FB7">
        <w:rPr>
          <w:rFonts w:ascii="Times New Roman" w:hAnsi="Times New Roman" w:cs="Times New Roman"/>
          <w:sz w:val="22"/>
          <w:szCs w:val="22"/>
        </w:rPr>
        <w:t xml:space="preserve">This issue will be </w:t>
      </w:r>
      <w:r w:rsidR="0096150D">
        <w:rPr>
          <w:rFonts w:ascii="Times New Roman" w:hAnsi="Times New Roman" w:cs="Times New Roman"/>
          <w:sz w:val="22"/>
          <w:szCs w:val="22"/>
        </w:rPr>
        <w:t>discuss</w:t>
      </w:r>
      <w:r w:rsidR="002F4FB7">
        <w:rPr>
          <w:rFonts w:ascii="Times New Roman" w:hAnsi="Times New Roman" w:cs="Times New Roman"/>
          <w:sz w:val="22"/>
          <w:szCs w:val="22"/>
        </w:rPr>
        <w:t>ed</w:t>
      </w:r>
      <w:r w:rsidR="0096150D">
        <w:rPr>
          <w:rFonts w:ascii="Times New Roman" w:hAnsi="Times New Roman" w:cs="Times New Roman"/>
          <w:sz w:val="22"/>
          <w:szCs w:val="22"/>
        </w:rPr>
        <w:t xml:space="preserve"> more </w:t>
      </w:r>
      <w:r w:rsidR="002F4FB7">
        <w:rPr>
          <w:rFonts w:ascii="Times New Roman" w:hAnsi="Times New Roman" w:cs="Times New Roman"/>
          <w:sz w:val="22"/>
          <w:szCs w:val="22"/>
        </w:rPr>
        <w:t xml:space="preserve">in depth </w:t>
      </w:r>
      <w:r w:rsidR="0096150D">
        <w:rPr>
          <w:rFonts w:ascii="Times New Roman" w:hAnsi="Times New Roman" w:cs="Times New Roman"/>
          <w:sz w:val="22"/>
          <w:szCs w:val="22"/>
        </w:rPr>
        <w:t xml:space="preserve">at </w:t>
      </w:r>
      <w:r w:rsidR="002F4FB7">
        <w:rPr>
          <w:rFonts w:ascii="Times New Roman" w:hAnsi="Times New Roman" w:cs="Times New Roman"/>
          <w:sz w:val="22"/>
          <w:szCs w:val="22"/>
        </w:rPr>
        <w:t>the CRAC C</w:t>
      </w:r>
      <w:r w:rsidR="0096150D">
        <w:rPr>
          <w:rFonts w:ascii="Times New Roman" w:hAnsi="Times New Roman" w:cs="Times New Roman"/>
          <w:sz w:val="22"/>
          <w:szCs w:val="22"/>
        </w:rPr>
        <w:t>onference.</w:t>
      </w:r>
    </w:p>
    <w:p w14:paraId="555ACFCE" w14:textId="58DCF38B" w:rsidR="00AD672D" w:rsidRPr="004B7785" w:rsidRDefault="002E2EA3" w:rsidP="00D56A2E">
      <w:pPr>
        <w:pStyle w:val="ListParagraph"/>
        <w:keepNext/>
        <w:keepLines/>
        <w:numPr>
          <w:ilvl w:val="0"/>
          <w:numId w:val="1"/>
        </w:numPr>
        <w:rPr>
          <w:rFonts w:ascii="Times New Roman" w:hAnsi="Times New Roman" w:cs="Times New Roman"/>
          <w:b/>
          <w:sz w:val="22"/>
          <w:szCs w:val="22"/>
        </w:rPr>
      </w:pPr>
      <w:r>
        <w:rPr>
          <w:rFonts w:ascii="Times New Roman" w:hAnsi="Times New Roman" w:cs="Times New Roman"/>
          <w:b/>
          <w:sz w:val="22"/>
          <w:szCs w:val="22"/>
        </w:rPr>
        <w:lastRenderedPageBreak/>
        <w:t>C</w:t>
      </w:r>
      <w:r w:rsidR="00AD672D" w:rsidRPr="004B7785">
        <w:rPr>
          <w:rFonts w:ascii="Times New Roman" w:hAnsi="Times New Roman" w:cs="Times New Roman"/>
          <w:b/>
          <w:sz w:val="22"/>
          <w:szCs w:val="22"/>
        </w:rPr>
        <w:t xml:space="preserve">haptered Bill </w:t>
      </w:r>
      <w:r w:rsidR="004B7785">
        <w:rPr>
          <w:rFonts w:ascii="Times New Roman" w:hAnsi="Times New Roman" w:cs="Times New Roman"/>
          <w:b/>
          <w:sz w:val="22"/>
          <w:szCs w:val="22"/>
        </w:rPr>
        <w:t>R</w:t>
      </w:r>
      <w:r w:rsidR="005E2814" w:rsidRPr="004B7785">
        <w:rPr>
          <w:rFonts w:ascii="Times New Roman" w:hAnsi="Times New Roman" w:cs="Times New Roman"/>
          <w:b/>
          <w:sz w:val="22"/>
          <w:szCs w:val="22"/>
        </w:rPr>
        <w:t>eview/</w:t>
      </w:r>
      <w:r w:rsidR="009118B7">
        <w:rPr>
          <w:rFonts w:ascii="Times New Roman" w:hAnsi="Times New Roman" w:cs="Times New Roman"/>
          <w:b/>
          <w:sz w:val="22"/>
          <w:szCs w:val="22"/>
        </w:rPr>
        <w:t>Presentations</w:t>
      </w:r>
    </w:p>
    <w:p w14:paraId="09BE804B" w14:textId="6C472FBF" w:rsidR="002525CB" w:rsidRDefault="002525CB" w:rsidP="001B597B">
      <w:pPr>
        <w:pStyle w:val="ListParagraph"/>
        <w:keepNext/>
        <w:keepLines/>
        <w:rPr>
          <w:rFonts w:ascii="Times New Roman" w:hAnsi="Times New Roman" w:cs="Times New Roman"/>
          <w:sz w:val="22"/>
          <w:szCs w:val="22"/>
        </w:rPr>
      </w:pPr>
    </w:p>
    <w:p w14:paraId="01FFA914" w14:textId="61041095"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Chaptered bill analysis form will be sent out to members by October 25.</w:t>
      </w:r>
    </w:p>
    <w:p w14:paraId="4A76C04D" w14:textId="73FD1066" w:rsidR="0096150D" w:rsidRDefault="0096150D" w:rsidP="001B597B">
      <w:pPr>
        <w:pStyle w:val="ListParagraph"/>
        <w:keepNext/>
        <w:keepLines/>
        <w:rPr>
          <w:rFonts w:ascii="Times New Roman" w:hAnsi="Times New Roman" w:cs="Times New Roman"/>
          <w:sz w:val="22"/>
          <w:szCs w:val="22"/>
        </w:rPr>
      </w:pPr>
    </w:p>
    <w:p w14:paraId="4E6B04F3" w14:textId="65907F4B"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199 – </w:t>
      </w:r>
      <w:r w:rsidR="0044094E">
        <w:rPr>
          <w:rFonts w:ascii="Times New Roman" w:hAnsi="Times New Roman" w:cs="Times New Roman"/>
          <w:sz w:val="22"/>
          <w:szCs w:val="22"/>
        </w:rPr>
        <w:t>2-year bill</w:t>
      </w:r>
    </w:p>
    <w:p w14:paraId="6B189610" w14:textId="355F996C"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231 – </w:t>
      </w:r>
      <w:r w:rsidR="0044094E">
        <w:rPr>
          <w:rFonts w:ascii="Times New Roman" w:hAnsi="Times New Roman" w:cs="Times New Roman"/>
          <w:sz w:val="22"/>
          <w:szCs w:val="22"/>
        </w:rPr>
        <w:t>2-year bill</w:t>
      </w:r>
    </w:p>
    <w:p w14:paraId="20200897" w14:textId="642D30A5"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AB</w:t>
      </w:r>
      <w:r w:rsidR="002F4FB7">
        <w:rPr>
          <w:rFonts w:ascii="Times New Roman" w:hAnsi="Times New Roman" w:cs="Times New Roman"/>
          <w:sz w:val="22"/>
          <w:szCs w:val="22"/>
        </w:rPr>
        <w:t xml:space="preserve"> 289 – </w:t>
      </w:r>
      <w:r w:rsidR="0044094E">
        <w:rPr>
          <w:rFonts w:ascii="Times New Roman" w:hAnsi="Times New Roman" w:cs="Times New Roman"/>
          <w:sz w:val="22"/>
          <w:szCs w:val="22"/>
        </w:rPr>
        <w:t>2-year bill</w:t>
      </w:r>
    </w:p>
    <w:p w14:paraId="2B5939D5" w14:textId="5D44DAFB"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AB</w:t>
      </w:r>
      <w:r w:rsidR="002F4FB7">
        <w:rPr>
          <w:rFonts w:ascii="Times New Roman" w:hAnsi="Times New Roman" w:cs="Times New Roman"/>
          <w:sz w:val="22"/>
          <w:szCs w:val="22"/>
        </w:rPr>
        <w:t xml:space="preserve"> 394 – vetoed </w:t>
      </w:r>
    </w:p>
    <w:p w14:paraId="3591C87E" w14:textId="632B77AF" w:rsidR="002F4FB7"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431 – </w:t>
      </w:r>
      <w:r w:rsidR="0044094E">
        <w:rPr>
          <w:rFonts w:ascii="Times New Roman" w:hAnsi="Times New Roman" w:cs="Times New Roman"/>
          <w:sz w:val="22"/>
          <w:szCs w:val="22"/>
        </w:rPr>
        <w:t>2-year bill</w:t>
      </w:r>
    </w:p>
    <w:p w14:paraId="1356D0ED" w14:textId="04666FCD"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AB 490</w:t>
      </w:r>
      <w:r w:rsidR="002530B9">
        <w:rPr>
          <w:rFonts w:ascii="Times New Roman" w:hAnsi="Times New Roman" w:cs="Times New Roman"/>
          <w:sz w:val="22"/>
          <w:szCs w:val="22"/>
        </w:rPr>
        <w:t xml:space="preserve"> – </w:t>
      </w:r>
      <w:r w:rsidR="0044094E">
        <w:rPr>
          <w:rFonts w:ascii="Times New Roman" w:hAnsi="Times New Roman" w:cs="Times New Roman"/>
          <w:sz w:val="22"/>
          <w:szCs w:val="22"/>
        </w:rPr>
        <w:t>2-year bill</w:t>
      </w:r>
    </w:p>
    <w:p w14:paraId="6728DB1B" w14:textId="51A67D09" w:rsidR="0096150D" w:rsidRDefault="0096150D"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AB</w:t>
      </w:r>
      <w:r w:rsidR="002530B9">
        <w:rPr>
          <w:rFonts w:ascii="Times New Roman" w:hAnsi="Times New Roman" w:cs="Times New Roman"/>
          <w:sz w:val="22"/>
          <w:szCs w:val="22"/>
        </w:rPr>
        <w:t xml:space="preserve"> </w:t>
      </w:r>
      <w:r>
        <w:rPr>
          <w:rFonts w:ascii="Times New Roman" w:hAnsi="Times New Roman" w:cs="Times New Roman"/>
          <w:sz w:val="22"/>
          <w:szCs w:val="22"/>
        </w:rPr>
        <w:t xml:space="preserve">510 – </w:t>
      </w:r>
      <w:r w:rsidR="0044094E">
        <w:rPr>
          <w:rFonts w:ascii="Times New Roman" w:hAnsi="Times New Roman" w:cs="Times New Roman"/>
          <w:sz w:val="22"/>
          <w:szCs w:val="22"/>
        </w:rPr>
        <w:t>2-year bill</w:t>
      </w:r>
    </w:p>
    <w:p w14:paraId="1C7628E8" w14:textId="5342B60D" w:rsidR="0096150D" w:rsidRDefault="002F4FB7" w:rsidP="001B597B">
      <w:pPr>
        <w:pStyle w:val="ListParagraph"/>
        <w:keepNext/>
        <w:keepLines/>
        <w:rPr>
          <w:rFonts w:ascii="Times New Roman" w:hAnsi="Times New Roman" w:cs="Times New Roman"/>
          <w:sz w:val="22"/>
          <w:szCs w:val="22"/>
        </w:rPr>
      </w:pPr>
      <w:bookmarkStart w:id="0" w:name="_Hlk22807633"/>
      <w:r>
        <w:rPr>
          <w:rFonts w:ascii="Times New Roman" w:hAnsi="Times New Roman" w:cs="Times New Roman"/>
          <w:sz w:val="22"/>
          <w:szCs w:val="22"/>
        </w:rPr>
        <w:t xml:space="preserve">AB </w:t>
      </w:r>
      <w:bookmarkEnd w:id="0"/>
      <w:r w:rsidR="0096150D">
        <w:rPr>
          <w:rFonts w:ascii="Times New Roman" w:hAnsi="Times New Roman" w:cs="Times New Roman"/>
          <w:sz w:val="22"/>
          <w:szCs w:val="22"/>
        </w:rPr>
        <w:t xml:space="preserve">586 – </w:t>
      </w:r>
      <w:r w:rsidR="0044094E">
        <w:rPr>
          <w:rFonts w:ascii="Times New Roman" w:hAnsi="Times New Roman" w:cs="Times New Roman"/>
          <w:sz w:val="22"/>
          <w:szCs w:val="22"/>
        </w:rPr>
        <w:t>2-year bill</w:t>
      </w:r>
    </w:p>
    <w:p w14:paraId="2058592C" w14:textId="5AC51FEB" w:rsidR="0096150D"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96150D">
        <w:rPr>
          <w:rFonts w:ascii="Times New Roman" w:hAnsi="Times New Roman" w:cs="Times New Roman"/>
          <w:sz w:val="22"/>
          <w:szCs w:val="22"/>
        </w:rPr>
        <w:t xml:space="preserve">716 </w:t>
      </w:r>
      <w:r>
        <w:rPr>
          <w:rFonts w:ascii="Times New Roman" w:hAnsi="Times New Roman" w:cs="Times New Roman"/>
          <w:sz w:val="22"/>
          <w:szCs w:val="22"/>
        </w:rPr>
        <w:t>–</w:t>
      </w:r>
      <w:r w:rsidR="002530B9">
        <w:rPr>
          <w:rFonts w:ascii="Times New Roman" w:hAnsi="Times New Roman" w:cs="Times New Roman"/>
          <w:sz w:val="22"/>
          <w:szCs w:val="22"/>
        </w:rPr>
        <w:t xml:space="preserve"> </w:t>
      </w:r>
      <w:r w:rsidR="0096150D">
        <w:rPr>
          <w:rFonts w:ascii="Times New Roman" w:hAnsi="Times New Roman" w:cs="Times New Roman"/>
          <w:sz w:val="22"/>
          <w:szCs w:val="22"/>
        </w:rPr>
        <w:t>chaptered</w:t>
      </w:r>
      <w:r>
        <w:rPr>
          <w:rFonts w:ascii="Times New Roman" w:hAnsi="Times New Roman" w:cs="Times New Roman"/>
          <w:sz w:val="22"/>
          <w:szCs w:val="22"/>
        </w:rPr>
        <w:t xml:space="preserve">: </w:t>
      </w:r>
      <w:r w:rsidR="0096150D">
        <w:rPr>
          <w:rFonts w:ascii="Times New Roman" w:hAnsi="Times New Roman" w:cs="Times New Roman"/>
          <w:sz w:val="22"/>
          <w:szCs w:val="22"/>
        </w:rPr>
        <w:t>Riverside</w:t>
      </w:r>
      <w:r w:rsidR="00341F4A">
        <w:rPr>
          <w:rFonts w:ascii="Times New Roman" w:hAnsi="Times New Roman" w:cs="Times New Roman"/>
          <w:sz w:val="22"/>
          <w:szCs w:val="22"/>
        </w:rPr>
        <w:t xml:space="preserve"> County</w:t>
      </w:r>
    </w:p>
    <w:p w14:paraId="2EF685D8" w14:textId="6450B9DD" w:rsidR="0096150D"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96150D">
        <w:rPr>
          <w:rFonts w:ascii="Times New Roman" w:hAnsi="Times New Roman" w:cs="Times New Roman"/>
          <w:sz w:val="22"/>
          <w:szCs w:val="22"/>
        </w:rPr>
        <w:t xml:space="preserve">782 </w:t>
      </w:r>
      <w:r>
        <w:rPr>
          <w:rFonts w:ascii="Times New Roman" w:hAnsi="Times New Roman" w:cs="Times New Roman"/>
          <w:sz w:val="22"/>
          <w:szCs w:val="22"/>
        </w:rPr>
        <w:t>–</w:t>
      </w:r>
      <w:r w:rsidR="002530B9">
        <w:rPr>
          <w:rFonts w:ascii="Times New Roman" w:hAnsi="Times New Roman" w:cs="Times New Roman"/>
          <w:sz w:val="22"/>
          <w:szCs w:val="22"/>
        </w:rPr>
        <w:t xml:space="preserve"> </w:t>
      </w:r>
      <w:r w:rsidR="0096150D">
        <w:rPr>
          <w:rFonts w:ascii="Times New Roman" w:hAnsi="Times New Roman" w:cs="Times New Roman"/>
          <w:sz w:val="22"/>
          <w:szCs w:val="22"/>
        </w:rPr>
        <w:t>chaptered</w:t>
      </w:r>
      <w:r>
        <w:rPr>
          <w:rFonts w:ascii="Times New Roman" w:hAnsi="Times New Roman" w:cs="Times New Roman"/>
          <w:sz w:val="22"/>
          <w:szCs w:val="22"/>
        </w:rPr>
        <w:t xml:space="preserve">: </w:t>
      </w:r>
      <w:r w:rsidR="0096150D">
        <w:rPr>
          <w:rFonts w:ascii="Times New Roman" w:hAnsi="Times New Roman" w:cs="Times New Roman"/>
          <w:sz w:val="22"/>
          <w:szCs w:val="22"/>
        </w:rPr>
        <w:t>Inyo</w:t>
      </w:r>
      <w:r w:rsidR="00341F4A">
        <w:rPr>
          <w:rFonts w:ascii="Times New Roman" w:hAnsi="Times New Roman" w:cs="Times New Roman"/>
          <w:sz w:val="22"/>
          <w:szCs w:val="22"/>
        </w:rPr>
        <w:t xml:space="preserve"> County</w:t>
      </w:r>
    </w:p>
    <w:p w14:paraId="12B3B575" w14:textId="19332ACA" w:rsidR="002530B9"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1130 – chap</w:t>
      </w:r>
      <w:r>
        <w:rPr>
          <w:rFonts w:ascii="Times New Roman" w:hAnsi="Times New Roman" w:cs="Times New Roman"/>
          <w:sz w:val="22"/>
          <w:szCs w:val="22"/>
        </w:rPr>
        <w:t>tered: S</w:t>
      </w:r>
      <w:r w:rsidR="002530B9">
        <w:rPr>
          <w:rFonts w:ascii="Times New Roman" w:hAnsi="Times New Roman" w:cs="Times New Roman"/>
          <w:sz w:val="22"/>
          <w:szCs w:val="22"/>
        </w:rPr>
        <w:t>anta Clara</w:t>
      </w:r>
      <w:r w:rsidR="00341F4A">
        <w:rPr>
          <w:rFonts w:ascii="Times New Roman" w:hAnsi="Times New Roman" w:cs="Times New Roman"/>
          <w:sz w:val="22"/>
          <w:szCs w:val="22"/>
        </w:rPr>
        <w:t xml:space="preserve"> County</w:t>
      </w:r>
    </w:p>
    <w:p w14:paraId="11F4398B" w14:textId="0C63DE29" w:rsidR="002530B9"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1149 </w:t>
      </w:r>
      <w:r>
        <w:rPr>
          <w:rFonts w:ascii="Times New Roman" w:hAnsi="Times New Roman" w:cs="Times New Roman"/>
          <w:sz w:val="22"/>
          <w:szCs w:val="22"/>
        </w:rPr>
        <w:t xml:space="preserve">– </w:t>
      </w:r>
      <w:r w:rsidR="0044094E">
        <w:rPr>
          <w:rFonts w:ascii="Times New Roman" w:hAnsi="Times New Roman" w:cs="Times New Roman"/>
          <w:sz w:val="22"/>
          <w:szCs w:val="22"/>
        </w:rPr>
        <w:t>2-year bill</w:t>
      </w:r>
    </w:p>
    <w:p w14:paraId="0FF7CC37" w14:textId="6522A642" w:rsidR="002530B9"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1152 </w:t>
      </w:r>
      <w:r>
        <w:rPr>
          <w:rFonts w:ascii="Times New Roman" w:hAnsi="Times New Roman" w:cs="Times New Roman"/>
          <w:sz w:val="22"/>
          <w:szCs w:val="22"/>
        </w:rPr>
        <w:t xml:space="preserve">– </w:t>
      </w:r>
      <w:r w:rsidR="002530B9">
        <w:rPr>
          <w:rFonts w:ascii="Times New Roman" w:hAnsi="Times New Roman" w:cs="Times New Roman"/>
          <w:sz w:val="22"/>
          <w:szCs w:val="22"/>
        </w:rPr>
        <w:t>chap</w:t>
      </w:r>
      <w:r w:rsidR="00341F4A">
        <w:rPr>
          <w:rFonts w:ascii="Times New Roman" w:hAnsi="Times New Roman" w:cs="Times New Roman"/>
          <w:sz w:val="22"/>
          <w:szCs w:val="22"/>
        </w:rPr>
        <w:t>tered:</w:t>
      </w:r>
      <w:r>
        <w:rPr>
          <w:rFonts w:ascii="Times New Roman" w:hAnsi="Times New Roman" w:cs="Times New Roman"/>
          <w:sz w:val="22"/>
          <w:szCs w:val="22"/>
        </w:rPr>
        <w:t xml:space="preserve"> </w:t>
      </w:r>
      <w:r w:rsidR="002530B9">
        <w:rPr>
          <w:rFonts w:ascii="Times New Roman" w:hAnsi="Times New Roman" w:cs="Times New Roman"/>
          <w:sz w:val="22"/>
          <w:szCs w:val="22"/>
        </w:rPr>
        <w:t>Sac</w:t>
      </w:r>
      <w:r>
        <w:rPr>
          <w:rFonts w:ascii="Times New Roman" w:hAnsi="Times New Roman" w:cs="Times New Roman"/>
          <w:sz w:val="22"/>
          <w:szCs w:val="22"/>
        </w:rPr>
        <w:t>ramento</w:t>
      </w:r>
      <w:r w:rsidR="00341F4A">
        <w:rPr>
          <w:rFonts w:ascii="Times New Roman" w:hAnsi="Times New Roman" w:cs="Times New Roman"/>
          <w:sz w:val="22"/>
          <w:szCs w:val="22"/>
        </w:rPr>
        <w:t xml:space="preserve"> County</w:t>
      </w:r>
    </w:p>
    <w:p w14:paraId="7B8F6313" w14:textId="44295320" w:rsidR="002530B9"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1184 – vetoed</w:t>
      </w:r>
    </w:p>
    <w:p w14:paraId="02FB2B43" w14:textId="02AEB7B1" w:rsidR="002530B9"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1197 –</w:t>
      </w:r>
      <w:r w:rsidR="00341F4A">
        <w:rPr>
          <w:rFonts w:ascii="Times New Roman" w:hAnsi="Times New Roman" w:cs="Times New Roman"/>
          <w:sz w:val="22"/>
          <w:szCs w:val="22"/>
        </w:rPr>
        <w:t xml:space="preserve"> chaptered: Inyo County</w:t>
      </w:r>
    </w:p>
    <w:p w14:paraId="000783FD" w14:textId="52CC4FE9" w:rsidR="002530B9" w:rsidRDefault="002F4FB7"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1200 </w:t>
      </w:r>
      <w:r>
        <w:rPr>
          <w:rFonts w:ascii="Times New Roman" w:hAnsi="Times New Roman" w:cs="Times New Roman"/>
          <w:sz w:val="22"/>
          <w:szCs w:val="22"/>
        </w:rPr>
        <w:t xml:space="preserve">– </w:t>
      </w:r>
      <w:r w:rsidR="0044094E">
        <w:rPr>
          <w:rFonts w:ascii="Times New Roman" w:hAnsi="Times New Roman" w:cs="Times New Roman"/>
          <w:sz w:val="22"/>
          <w:szCs w:val="22"/>
        </w:rPr>
        <w:t>2-year bill</w:t>
      </w:r>
    </w:p>
    <w:p w14:paraId="17607A99" w14:textId="5D0BDEA9"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1213 – </w:t>
      </w:r>
      <w:r w:rsidR="00341F4A">
        <w:rPr>
          <w:rFonts w:ascii="Times New Roman" w:hAnsi="Times New Roman" w:cs="Times New Roman"/>
          <w:sz w:val="22"/>
          <w:szCs w:val="22"/>
        </w:rPr>
        <w:t xml:space="preserve">chaptered: </w:t>
      </w:r>
      <w:r w:rsidR="002530B9">
        <w:rPr>
          <w:rFonts w:ascii="Times New Roman" w:hAnsi="Times New Roman" w:cs="Times New Roman"/>
          <w:sz w:val="22"/>
          <w:szCs w:val="22"/>
        </w:rPr>
        <w:t>Contra Costa</w:t>
      </w:r>
      <w:r w:rsidR="00341F4A">
        <w:rPr>
          <w:rFonts w:ascii="Times New Roman" w:hAnsi="Times New Roman" w:cs="Times New Roman"/>
          <w:sz w:val="22"/>
          <w:szCs w:val="22"/>
        </w:rPr>
        <w:t xml:space="preserve"> County</w:t>
      </w:r>
    </w:p>
    <w:p w14:paraId="2B69E811" w14:textId="5D097950" w:rsidR="00341F4A" w:rsidRDefault="00341F4A"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1272 – </w:t>
      </w:r>
      <w:r w:rsidR="0044094E">
        <w:rPr>
          <w:rFonts w:ascii="Times New Roman" w:hAnsi="Times New Roman" w:cs="Times New Roman"/>
          <w:sz w:val="22"/>
          <w:szCs w:val="22"/>
        </w:rPr>
        <w:t>2-year bill</w:t>
      </w:r>
    </w:p>
    <w:p w14:paraId="074FF57C" w14:textId="61C14B29"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1515 – </w:t>
      </w:r>
      <w:r w:rsidR="00341F4A">
        <w:rPr>
          <w:rFonts w:ascii="Times New Roman" w:hAnsi="Times New Roman" w:cs="Times New Roman"/>
          <w:sz w:val="22"/>
          <w:szCs w:val="22"/>
        </w:rPr>
        <w:t xml:space="preserve">chaptered: </w:t>
      </w:r>
      <w:r w:rsidR="002530B9">
        <w:rPr>
          <w:rFonts w:ascii="Times New Roman" w:hAnsi="Times New Roman" w:cs="Times New Roman"/>
          <w:sz w:val="22"/>
          <w:szCs w:val="22"/>
        </w:rPr>
        <w:t>Inyo</w:t>
      </w:r>
      <w:r w:rsidR="00341F4A">
        <w:rPr>
          <w:rFonts w:ascii="Times New Roman" w:hAnsi="Times New Roman" w:cs="Times New Roman"/>
          <w:sz w:val="22"/>
          <w:szCs w:val="22"/>
        </w:rPr>
        <w:t xml:space="preserve"> County</w:t>
      </w:r>
    </w:p>
    <w:p w14:paraId="675B8240" w14:textId="067181C7"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1516</w:t>
      </w:r>
      <w:r w:rsidR="00341F4A">
        <w:rPr>
          <w:rFonts w:ascii="Times New Roman" w:hAnsi="Times New Roman" w:cs="Times New Roman"/>
          <w:sz w:val="22"/>
          <w:szCs w:val="22"/>
        </w:rPr>
        <w:t xml:space="preserve"> –</w:t>
      </w:r>
      <w:r w:rsidR="002530B9">
        <w:rPr>
          <w:rFonts w:ascii="Times New Roman" w:hAnsi="Times New Roman" w:cs="Times New Roman"/>
          <w:sz w:val="22"/>
          <w:szCs w:val="22"/>
        </w:rPr>
        <w:t xml:space="preserve"> </w:t>
      </w:r>
      <w:r w:rsidR="00341F4A">
        <w:rPr>
          <w:rFonts w:ascii="Times New Roman" w:hAnsi="Times New Roman" w:cs="Times New Roman"/>
          <w:sz w:val="22"/>
          <w:szCs w:val="22"/>
        </w:rPr>
        <w:t xml:space="preserve">chaptered: </w:t>
      </w:r>
      <w:r w:rsidR="002530B9">
        <w:rPr>
          <w:rFonts w:ascii="Times New Roman" w:hAnsi="Times New Roman" w:cs="Times New Roman"/>
          <w:sz w:val="22"/>
          <w:szCs w:val="22"/>
        </w:rPr>
        <w:t>Inyo</w:t>
      </w:r>
      <w:r w:rsidR="00341F4A">
        <w:rPr>
          <w:rFonts w:ascii="Times New Roman" w:hAnsi="Times New Roman" w:cs="Times New Roman"/>
          <w:sz w:val="22"/>
          <w:szCs w:val="22"/>
        </w:rPr>
        <w:t xml:space="preserve"> County</w:t>
      </w:r>
    </w:p>
    <w:p w14:paraId="562EEC2B" w14:textId="74C6E534"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1673 </w:t>
      </w:r>
      <w:r w:rsidR="00341F4A">
        <w:rPr>
          <w:rFonts w:ascii="Times New Roman" w:hAnsi="Times New Roman" w:cs="Times New Roman"/>
          <w:sz w:val="22"/>
          <w:szCs w:val="22"/>
        </w:rPr>
        <w:t xml:space="preserve">– </w:t>
      </w:r>
      <w:r w:rsidR="0044094E">
        <w:rPr>
          <w:rFonts w:ascii="Times New Roman" w:hAnsi="Times New Roman" w:cs="Times New Roman"/>
          <w:sz w:val="22"/>
          <w:szCs w:val="22"/>
        </w:rPr>
        <w:t>2-year bill</w:t>
      </w:r>
    </w:p>
    <w:p w14:paraId="56B83D9C" w14:textId="1C75645F"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2530B9">
        <w:rPr>
          <w:rFonts w:ascii="Times New Roman" w:hAnsi="Times New Roman" w:cs="Times New Roman"/>
          <w:sz w:val="22"/>
          <w:szCs w:val="22"/>
        </w:rPr>
        <w:t xml:space="preserve">1819 </w:t>
      </w:r>
      <w:r w:rsidR="00341F4A">
        <w:rPr>
          <w:rFonts w:ascii="Times New Roman" w:hAnsi="Times New Roman" w:cs="Times New Roman"/>
          <w:sz w:val="22"/>
          <w:szCs w:val="22"/>
        </w:rPr>
        <w:t xml:space="preserve">– chaptered: </w:t>
      </w:r>
      <w:r w:rsidR="002530B9">
        <w:rPr>
          <w:rFonts w:ascii="Times New Roman" w:hAnsi="Times New Roman" w:cs="Times New Roman"/>
          <w:sz w:val="22"/>
          <w:szCs w:val="22"/>
        </w:rPr>
        <w:t>Santa Clara</w:t>
      </w:r>
      <w:r w:rsidR="00341F4A">
        <w:rPr>
          <w:rFonts w:ascii="Times New Roman" w:hAnsi="Times New Roman" w:cs="Times New Roman"/>
          <w:sz w:val="22"/>
          <w:szCs w:val="22"/>
        </w:rPr>
        <w:t xml:space="preserve"> County</w:t>
      </w:r>
    </w:p>
    <w:p w14:paraId="763AE206" w14:textId="4BFDE781" w:rsidR="002530B9" w:rsidRDefault="002530B9" w:rsidP="002530B9">
      <w:pPr>
        <w:pStyle w:val="ListParagraph"/>
        <w:keepNext/>
        <w:keepLines/>
        <w:rPr>
          <w:rFonts w:ascii="Times New Roman" w:hAnsi="Times New Roman" w:cs="Times New Roman"/>
          <w:sz w:val="22"/>
          <w:szCs w:val="22"/>
        </w:rPr>
      </w:pPr>
    </w:p>
    <w:p w14:paraId="66A72C48" w14:textId="66B39C3A" w:rsidR="002530B9" w:rsidRDefault="002530B9" w:rsidP="002530B9">
      <w:pPr>
        <w:pStyle w:val="ListParagraph"/>
        <w:keepNext/>
        <w:keepLines/>
        <w:rPr>
          <w:rFonts w:ascii="Times New Roman" w:hAnsi="Times New Roman" w:cs="Times New Roman"/>
          <w:sz w:val="22"/>
          <w:szCs w:val="22"/>
        </w:rPr>
      </w:pPr>
      <w:bookmarkStart w:id="1" w:name="_Hlk22807773"/>
      <w:r>
        <w:rPr>
          <w:rFonts w:ascii="Times New Roman" w:hAnsi="Times New Roman" w:cs="Times New Roman"/>
          <w:sz w:val="22"/>
          <w:szCs w:val="22"/>
        </w:rPr>
        <w:t xml:space="preserve">SB </w:t>
      </w:r>
      <w:bookmarkEnd w:id="1"/>
      <w:r>
        <w:rPr>
          <w:rFonts w:ascii="Times New Roman" w:hAnsi="Times New Roman" w:cs="Times New Roman"/>
          <w:sz w:val="22"/>
          <w:szCs w:val="22"/>
        </w:rPr>
        <w:t>25</w:t>
      </w:r>
      <w:r w:rsidR="00341F4A">
        <w:rPr>
          <w:rFonts w:ascii="Times New Roman" w:hAnsi="Times New Roman" w:cs="Times New Roman"/>
          <w:sz w:val="22"/>
          <w:szCs w:val="22"/>
        </w:rPr>
        <w:t xml:space="preserve"> – </w:t>
      </w:r>
      <w:r w:rsidR="0044094E">
        <w:rPr>
          <w:rFonts w:ascii="Times New Roman" w:hAnsi="Times New Roman" w:cs="Times New Roman"/>
          <w:sz w:val="22"/>
          <w:szCs w:val="22"/>
        </w:rPr>
        <w:t>2-year bill</w:t>
      </w:r>
    </w:p>
    <w:p w14:paraId="40187A61" w14:textId="07F4D489"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 xml:space="preserve">30 – </w:t>
      </w:r>
      <w:r w:rsidR="00341F4A">
        <w:rPr>
          <w:rFonts w:ascii="Times New Roman" w:hAnsi="Times New Roman" w:cs="Times New Roman"/>
          <w:sz w:val="22"/>
          <w:szCs w:val="22"/>
        </w:rPr>
        <w:t xml:space="preserve">chaptered: </w:t>
      </w:r>
      <w:r w:rsidR="0044094E">
        <w:rPr>
          <w:rFonts w:ascii="Times New Roman" w:hAnsi="Times New Roman" w:cs="Times New Roman"/>
          <w:sz w:val="22"/>
          <w:szCs w:val="22"/>
        </w:rPr>
        <w:t>Los Angeles</w:t>
      </w:r>
      <w:r w:rsidR="00341F4A">
        <w:rPr>
          <w:rFonts w:ascii="Times New Roman" w:hAnsi="Times New Roman" w:cs="Times New Roman"/>
          <w:sz w:val="22"/>
          <w:szCs w:val="22"/>
        </w:rPr>
        <w:t xml:space="preserve"> County</w:t>
      </w:r>
    </w:p>
    <w:p w14:paraId="568A434A" w14:textId="48C6D6C0" w:rsidR="0044094E" w:rsidRDefault="0044094E"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SB 198 – 2-year bill</w:t>
      </w:r>
    </w:p>
    <w:p w14:paraId="51FF75F6" w14:textId="438A7DE9" w:rsidR="00341F4A"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311</w:t>
      </w:r>
      <w:r w:rsidR="00341F4A">
        <w:rPr>
          <w:rFonts w:ascii="Times New Roman" w:hAnsi="Times New Roman" w:cs="Times New Roman"/>
          <w:sz w:val="22"/>
          <w:szCs w:val="22"/>
        </w:rPr>
        <w:t xml:space="preserve"> – </w:t>
      </w:r>
      <w:r w:rsidR="0044094E">
        <w:rPr>
          <w:rFonts w:ascii="Times New Roman" w:hAnsi="Times New Roman" w:cs="Times New Roman"/>
          <w:sz w:val="22"/>
          <w:szCs w:val="22"/>
        </w:rPr>
        <w:t>2-year bill</w:t>
      </w:r>
    </w:p>
    <w:p w14:paraId="3A33780C" w14:textId="1DD2C5FC"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373</w:t>
      </w:r>
      <w:r w:rsidR="00341F4A">
        <w:rPr>
          <w:rFonts w:ascii="Times New Roman" w:hAnsi="Times New Roman" w:cs="Times New Roman"/>
          <w:sz w:val="22"/>
          <w:szCs w:val="22"/>
        </w:rPr>
        <w:t xml:space="preserve"> – </w:t>
      </w:r>
      <w:r w:rsidR="0044094E">
        <w:rPr>
          <w:rFonts w:ascii="Times New Roman" w:hAnsi="Times New Roman" w:cs="Times New Roman"/>
          <w:sz w:val="22"/>
          <w:szCs w:val="22"/>
        </w:rPr>
        <w:t>2-year bill</w:t>
      </w:r>
    </w:p>
    <w:p w14:paraId="6EF7057F" w14:textId="3C5F0CDD"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450</w:t>
      </w:r>
      <w:r w:rsidR="00341F4A">
        <w:rPr>
          <w:rFonts w:ascii="Times New Roman" w:hAnsi="Times New Roman" w:cs="Times New Roman"/>
          <w:sz w:val="22"/>
          <w:szCs w:val="22"/>
        </w:rPr>
        <w:t xml:space="preserve"> </w:t>
      </w:r>
      <w:r w:rsidR="0044094E">
        <w:rPr>
          <w:rFonts w:ascii="Times New Roman" w:hAnsi="Times New Roman" w:cs="Times New Roman"/>
          <w:sz w:val="22"/>
          <w:szCs w:val="22"/>
        </w:rPr>
        <w:t>–</w:t>
      </w:r>
      <w:r w:rsidR="00341F4A">
        <w:rPr>
          <w:rFonts w:ascii="Times New Roman" w:hAnsi="Times New Roman" w:cs="Times New Roman"/>
          <w:sz w:val="22"/>
          <w:szCs w:val="22"/>
        </w:rPr>
        <w:t xml:space="preserve"> </w:t>
      </w:r>
      <w:r w:rsidR="0044094E">
        <w:rPr>
          <w:rFonts w:ascii="Times New Roman" w:hAnsi="Times New Roman" w:cs="Times New Roman"/>
          <w:sz w:val="22"/>
          <w:szCs w:val="22"/>
        </w:rPr>
        <w:t>chaptered: Inyo County</w:t>
      </w:r>
    </w:p>
    <w:p w14:paraId="5B49601A" w14:textId="1E2BE60E"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518</w:t>
      </w:r>
      <w:r w:rsidR="00341F4A">
        <w:rPr>
          <w:rFonts w:ascii="Times New Roman" w:hAnsi="Times New Roman" w:cs="Times New Roman"/>
          <w:sz w:val="22"/>
          <w:szCs w:val="22"/>
        </w:rPr>
        <w:t xml:space="preserve"> – </w:t>
      </w:r>
      <w:r w:rsidR="002530B9">
        <w:rPr>
          <w:rFonts w:ascii="Times New Roman" w:hAnsi="Times New Roman" w:cs="Times New Roman"/>
          <w:sz w:val="22"/>
          <w:szCs w:val="22"/>
        </w:rPr>
        <w:t>v</w:t>
      </w:r>
      <w:r w:rsidR="00341F4A">
        <w:rPr>
          <w:rFonts w:ascii="Times New Roman" w:hAnsi="Times New Roman" w:cs="Times New Roman"/>
          <w:sz w:val="22"/>
          <w:szCs w:val="22"/>
        </w:rPr>
        <w:t xml:space="preserve">etoed </w:t>
      </w:r>
    </w:p>
    <w:p w14:paraId="73839D93" w14:textId="7E7E575E"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556</w:t>
      </w:r>
      <w:r w:rsidR="00341F4A">
        <w:rPr>
          <w:rFonts w:ascii="Times New Roman" w:hAnsi="Times New Roman" w:cs="Times New Roman"/>
          <w:sz w:val="22"/>
          <w:szCs w:val="22"/>
        </w:rPr>
        <w:t xml:space="preserve"> – </w:t>
      </w:r>
      <w:r w:rsidR="0044094E">
        <w:rPr>
          <w:rFonts w:ascii="Times New Roman" w:hAnsi="Times New Roman" w:cs="Times New Roman"/>
          <w:sz w:val="22"/>
          <w:szCs w:val="22"/>
        </w:rPr>
        <w:t>2-year</w:t>
      </w:r>
      <w:r w:rsidR="00341F4A">
        <w:rPr>
          <w:rFonts w:ascii="Times New Roman" w:hAnsi="Times New Roman" w:cs="Times New Roman"/>
          <w:sz w:val="22"/>
          <w:szCs w:val="22"/>
        </w:rPr>
        <w:t xml:space="preserve"> bill</w:t>
      </w:r>
    </w:p>
    <w:p w14:paraId="0AC0682A" w14:textId="42900B8A"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632</w:t>
      </w:r>
      <w:r w:rsidR="00341F4A">
        <w:rPr>
          <w:rFonts w:ascii="Times New Roman" w:hAnsi="Times New Roman" w:cs="Times New Roman"/>
          <w:sz w:val="22"/>
          <w:szCs w:val="22"/>
        </w:rPr>
        <w:t xml:space="preserve"> – chaptered: </w:t>
      </w:r>
      <w:r w:rsidR="002530B9">
        <w:rPr>
          <w:rFonts w:ascii="Times New Roman" w:hAnsi="Times New Roman" w:cs="Times New Roman"/>
          <w:sz w:val="22"/>
          <w:szCs w:val="22"/>
        </w:rPr>
        <w:t>Inyo</w:t>
      </w:r>
      <w:r w:rsidR="00341F4A">
        <w:rPr>
          <w:rFonts w:ascii="Times New Roman" w:hAnsi="Times New Roman" w:cs="Times New Roman"/>
          <w:sz w:val="22"/>
          <w:szCs w:val="22"/>
        </w:rPr>
        <w:t xml:space="preserve"> County</w:t>
      </w:r>
    </w:p>
    <w:p w14:paraId="544FA80F" w14:textId="7BBC2354"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741</w:t>
      </w:r>
      <w:r w:rsidR="0044094E">
        <w:rPr>
          <w:rFonts w:ascii="Times New Roman" w:hAnsi="Times New Roman" w:cs="Times New Roman"/>
          <w:sz w:val="22"/>
          <w:szCs w:val="22"/>
        </w:rPr>
        <w:t xml:space="preserve"> – 2-year bill</w:t>
      </w:r>
    </w:p>
    <w:p w14:paraId="6B2076AE" w14:textId="083237F8" w:rsid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744</w:t>
      </w:r>
      <w:r w:rsidR="0044094E">
        <w:rPr>
          <w:rFonts w:ascii="Times New Roman" w:hAnsi="Times New Roman" w:cs="Times New Roman"/>
          <w:sz w:val="22"/>
          <w:szCs w:val="22"/>
        </w:rPr>
        <w:t xml:space="preserve"> – chaptered: </w:t>
      </w:r>
      <w:r w:rsidR="002530B9">
        <w:rPr>
          <w:rFonts w:ascii="Times New Roman" w:hAnsi="Times New Roman" w:cs="Times New Roman"/>
          <w:sz w:val="22"/>
          <w:szCs w:val="22"/>
        </w:rPr>
        <w:t>Riverside</w:t>
      </w:r>
      <w:r w:rsidR="0044094E">
        <w:rPr>
          <w:rFonts w:ascii="Times New Roman" w:hAnsi="Times New Roman" w:cs="Times New Roman"/>
          <w:sz w:val="22"/>
          <w:szCs w:val="22"/>
        </w:rPr>
        <w:t xml:space="preserve"> County</w:t>
      </w:r>
    </w:p>
    <w:p w14:paraId="31A9E866" w14:textId="01C75A5D" w:rsidR="002530B9" w:rsidRPr="002530B9" w:rsidRDefault="002F4FB7" w:rsidP="002530B9">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2530B9">
        <w:rPr>
          <w:rFonts w:ascii="Times New Roman" w:hAnsi="Times New Roman" w:cs="Times New Roman"/>
          <w:sz w:val="22"/>
          <w:szCs w:val="22"/>
        </w:rPr>
        <w:t>780</w:t>
      </w:r>
      <w:r w:rsidR="0044094E">
        <w:rPr>
          <w:rFonts w:ascii="Times New Roman" w:hAnsi="Times New Roman" w:cs="Times New Roman"/>
          <w:sz w:val="22"/>
          <w:szCs w:val="22"/>
        </w:rPr>
        <w:t xml:space="preserve"> – chaptered: </w:t>
      </w:r>
      <w:r w:rsidR="002530B9">
        <w:rPr>
          <w:rFonts w:ascii="Times New Roman" w:hAnsi="Times New Roman" w:cs="Times New Roman"/>
          <w:sz w:val="22"/>
          <w:szCs w:val="22"/>
        </w:rPr>
        <w:t>Ventura</w:t>
      </w:r>
      <w:r w:rsidR="0044094E">
        <w:rPr>
          <w:rFonts w:ascii="Times New Roman" w:hAnsi="Times New Roman" w:cs="Times New Roman"/>
          <w:sz w:val="22"/>
          <w:szCs w:val="22"/>
        </w:rPr>
        <w:t xml:space="preserve"> County</w:t>
      </w:r>
    </w:p>
    <w:p w14:paraId="412986A2" w14:textId="77777777" w:rsidR="002530B9" w:rsidRDefault="002530B9" w:rsidP="002525CB">
      <w:pPr>
        <w:pStyle w:val="ListParagraph"/>
        <w:keepNext/>
        <w:keepLines/>
        <w:tabs>
          <w:tab w:val="left" w:pos="1800"/>
        </w:tabs>
        <w:rPr>
          <w:rFonts w:ascii="Times New Roman" w:hAnsi="Times New Roman" w:cs="Times New Roman"/>
          <w:sz w:val="22"/>
          <w:szCs w:val="22"/>
        </w:rPr>
      </w:pPr>
    </w:p>
    <w:p w14:paraId="4A33B4E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3CB0F3FD" w14:textId="741C2ECF" w:rsidR="00F224B3" w:rsidRPr="000A61E5" w:rsidRDefault="002530B9" w:rsidP="001B597B">
      <w:pPr>
        <w:pStyle w:val="ListParagraph"/>
        <w:rPr>
          <w:rFonts w:ascii="Times New Roman" w:hAnsi="Times New Roman" w:cs="Times New Roman"/>
          <w:sz w:val="22"/>
          <w:szCs w:val="22"/>
        </w:rPr>
      </w:pPr>
      <w:r>
        <w:rPr>
          <w:rFonts w:ascii="Times New Roman" w:hAnsi="Times New Roman" w:cs="Times New Roman"/>
          <w:sz w:val="22"/>
          <w:szCs w:val="22"/>
        </w:rPr>
        <w:t xml:space="preserve">Proposal submitted </w:t>
      </w:r>
      <w:r w:rsidR="0044094E">
        <w:rPr>
          <w:rFonts w:ascii="Times New Roman" w:hAnsi="Times New Roman" w:cs="Times New Roman"/>
          <w:sz w:val="22"/>
          <w:szCs w:val="22"/>
        </w:rPr>
        <w:t xml:space="preserve">to Committee </w:t>
      </w:r>
      <w:r>
        <w:rPr>
          <w:rFonts w:ascii="Times New Roman" w:hAnsi="Times New Roman" w:cs="Times New Roman"/>
          <w:sz w:val="22"/>
          <w:szCs w:val="22"/>
        </w:rPr>
        <w:t xml:space="preserve">by Sheila </w:t>
      </w:r>
      <w:r w:rsidR="00CD3D47">
        <w:rPr>
          <w:rFonts w:ascii="Times New Roman" w:hAnsi="Times New Roman" w:cs="Times New Roman"/>
          <w:sz w:val="22"/>
          <w:szCs w:val="22"/>
        </w:rPr>
        <w:t xml:space="preserve">Harmon </w:t>
      </w:r>
      <w:r w:rsidR="0044094E">
        <w:rPr>
          <w:rFonts w:ascii="Times New Roman" w:hAnsi="Times New Roman" w:cs="Times New Roman"/>
          <w:sz w:val="22"/>
          <w:szCs w:val="22"/>
        </w:rPr>
        <w:t>of</w:t>
      </w:r>
      <w:r>
        <w:rPr>
          <w:rFonts w:ascii="Times New Roman" w:hAnsi="Times New Roman" w:cs="Times New Roman"/>
          <w:sz w:val="22"/>
          <w:szCs w:val="22"/>
        </w:rPr>
        <w:t xml:space="preserve"> Ventura</w:t>
      </w:r>
      <w:r w:rsidR="0044094E">
        <w:rPr>
          <w:rFonts w:ascii="Times New Roman" w:hAnsi="Times New Roman" w:cs="Times New Roman"/>
          <w:sz w:val="22"/>
          <w:szCs w:val="22"/>
        </w:rPr>
        <w:t xml:space="preserve"> County to cleanup language regarding issuance date of duplicate confidential marriage</w:t>
      </w:r>
      <w:r w:rsidR="0044094E" w:rsidRPr="0044094E">
        <w:rPr>
          <w:rFonts w:ascii="Times New Roman" w:hAnsi="Times New Roman" w:cs="Times New Roman"/>
          <w:sz w:val="22"/>
          <w:szCs w:val="22"/>
        </w:rPr>
        <w:t xml:space="preserve"> </w:t>
      </w:r>
      <w:r w:rsidR="0044094E">
        <w:rPr>
          <w:rFonts w:ascii="Times New Roman" w:hAnsi="Times New Roman" w:cs="Times New Roman"/>
          <w:sz w:val="22"/>
          <w:szCs w:val="22"/>
        </w:rPr>
        <w:t xml:space="preserve">certificates. </w:t>
      </w:r>
      <w:r>
        <w:rPr>
          <w:rFonts w:ascii="Times New Roman" w:hAnsi="Times New Roman" w:cs="Times New Roman"/>
          <w:sz w:val="22"/>
          <w:szCs w:val="22"/>
        </w:rPr>
        <w:t xml:space="preserve">Val </w:t>
      </w:r>
      <w:r w:rsidR="00CD3D47">
        <w:rPr>
          <w:rFonts w:ascii="Times New Roman" w:hAnsi="Times New Roman" w:cs="Times New Roman"/>
          <w:sz w:val="22"/>
          <w:szCs w:val="22"/>
        </w:rPr>
        <w:t xml:space="preserve">Wood </w:t>
      </w:r>
      <w:r w:rsidR="0044094E">
        <w:rPr>
          <w:rFonts w:ascii="Times New Roman" w:hAnsi="Times New Roman" w:cs="Times New Roman"/>
          <w:sz w:val="22"/>
          <w:szCs w:val="22"/>
        </w:rPr>
        <w:t>of</w:t>
      </w:r>
      <w:r>
        <w:rPr>
          <w:rFonts w:ascii="Times New Roman" w:hAnsi="Times New Roman" w:cs="Times New Roman"/>
          <w:sz w:val="22"/>
          <w:szCs w:val="22"/>
        </w:rPr>
        <w:t xml:space="preserve"> San Diego </w:t>
      </w:r>
      <w:r w:rsidR="0044094E">
        <w:rPr>
          <w:rFonts w:ascii="Times New Roman" w:hAnsi="Times New Roman" w:cs="Times New Roman"/>
          <w:sz w:val="22"/>
          <w:szCs w:val="22"/>
        </w:rPr>
        <w:t xml:space="preserve">County </w:t>
      </w:r>
      <w:r>
        <w:rPr>
          <w:rFonts w:ascii="Times New Roman" w:hAnsi="Times New Roman" w:cs="Times New Roman"/>
          <w:sz w:val="22"/>
          <w:szCs w:val="22"/>
        </w:rPr>
        <w:t xml:space="preserve">planning to submit proposal </w:t>
      </w:r>
      <w:r w:rsidR="0044094E">
        <w:rPr>
          <w:rFonts w:ascii="Times New Roman" w:hAnsi="Times New Roman" w:cs="Times New Roman"/>
          <w:sz w:val="22"/>
          <w:szCs w:val="22"/>
        </w:rPr>
        <w:t xml:space="preserve">to Committee </w:t>
      </w:r>
      <w:r>
        <w:rPr>
          <w:rFonts w:ascii="Times New Roman" w:hAnsi="Times New Roman" w:cs="Times New Roman"/>
          <w:sz w:val="22"/>
          <w:szCs w:val="22"/>
        </w:rPr>
        <w:t>to eliminate confidential marriages.</w:t>
      </w:r>
    </w:p>
    <w:p w14:paraId="07E070CB" w14:textId="5DAB7FC7" w:rsidR="00C10BA7" w:rsidRPr="00C10BA7" w:rsidRDefault="00C10BA7" w:rsidP="00C10BA7">
      <w:pPr>
        <w:pStyle w:val="ListParagraph"/>
        <w:rPr>
          <w:rFonts w:ascii="Times New Roman" w:hAnsi="Times New Roman" w:cs="Times New Roman"/>
          <w:b/>
          <w:sz w:val="22"/>
          <w:szCs w:val="22"/>
        </w:rPr>
      </w:pPr>
    </w:p>
    <w:p w14:paraId="1D975147" w14:textId="273180E7"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w:t>
      </w:r>
      <w:r w:rsidR="004871D2">
        <w:rPr>
          <w:rFonts w:ascii="Times New Roman" w:hAnsi="Times New Roman" w:cs="Times New Roman"/>
          <w:b/>
          <w:sz w:val="22"/>
          <w:szCs w:val="22"/>
        </w:rPr>
        <w:t xml:space="preserve"> </w:t>
      </w:r>
      <w:r>
        <w:rPr>
          <w:rFonts w:ascii="Times New Roman" w:hAnsi="Times New Roman" w:cs="Times New Roman"/>
          <w:b/>
          <w:sz w:val="22"/>
          <w:szCs w:val="22"/>
        </w:rPr>
        <w:t>- C</w:t>
      </w:r>
      <w:r w:rsidR="009E3830">
        <w:rPr>
          <w:rFonts w:ascii="Times New Roman" w:hAnsi="Times New Roman" w:cs="Times New Roman"/>
          <w:b/>
          <w:sz w:val="22"/>
          <w:szCs w:val="22"/>
        </w:rPr>
        <w:t>rossover Legislation</w:t>
      </w:r>
    </w:p>
    <w:p w14:paraId="17790B57" w14:textId="4C4C2DCD" w:rsidR="00711855" w:rsidRPr="002D65C3" w:rsidRDefault="00C45267" w:rsidP="002D65C3">
      <w:pPr>
        <w:ind w:left="720"/>
        <w:rPr>
          <w:rFonts w:ascii="Times New Roman" w:hAnsi="Times New Roman" w:cs="Times New Roman"/>
          <w:sz w:val="22"/>
          <w:szCs w:val="22"/>
        </w:rPr>
      </w:pPr>
      <w:r>
        <w:rPr>
          <w:rFonts w:ascii="Times New Roman" w:hAnsi="Times New Roman" w:cs="Times New Roman"/>
          <w:sz w:val="22"/>
          <w:szCs w:val="22"/>
        </w:rPr>
        <w:t>Twenty-three</w:t>
      </w:r>
      <w:r w:rsidR="002530B9">
        <w:rPr>
          <w:rFonts w:ascii="Times New Roman" w:hAnsi="Times New Roman" w:cs="Times New Roman"/>
          <w:sz w:val="22"/>
          <w:szCs w:val="22"/>
        </w:rPr>
        <w:t xml:space="preserve"> bills signed by Gov</w:t>
      </w:r>
      <w:r>
        <w:rPr>
          <w:rFonts w:ascii="Times New Roman" w:hAnsi="Times New Roman" w:cs="Times New Roman"/>
          <w:sz w:val="22"/>
          <w:szCs w:val="22"/>
        </w:rPr>
        <w:t>ernor Newsom</w:t>
      </w:r>
      <w:r w:rsidR="002530B9">
        <w:rPr>
          <w:rFonts w:ascii="Times New Roman" w:hAnsi="Times New Roman" w:cs="Times New Roman"/>
          <w:sz w:val="22"/>
          <w:szCs w:val="22"/>
        </w:rPr>
        <w:t>. Lien fee letters</w:t>
      </w:r>
      <w:r>
        <w:rPr>
          <w:rFonts w:ascii="Times New Roman" w:hAnsi="Times New Roman" w:cs="Times New Roman"/>
          <w:sz w:val="22"/>
          <w:szCs w:val="22"/>
        </w:rPr>
        <w:t xml:space="preserve"> are being addressed.</w:t>
      </w:r>
      <w:r w:rsidR="002530B9">
        <w:rPr>
          <w:rFonts w:ascii="Times New Roman" w:hAnsi="Times New Roman" w:cs="Times New Roman"/>
          <w:sz w:val="22"/>
          <w:szCs w:val="22"/>
        </w:rPr>
        <w:t xml:space="preserve"> </w:t>
      </w:r>
      <w:r w:rsidR="0044094E" w:rsidRPr="0044094E">
        <w:rPr>
          <w:rFonts w:ascii="Times New Roman" w:hAnsi="Times New Roman" w:cs="Times New Roman"/>
          <w:sz w:val="22"/>
          <w:szCs w:val="22"/>
        </w:rPr>
        <w:t xml:space="preserve">Office of Administrative Law accepted the rules </w:t>
      </w:r>
      <w:r w:rsidR="0044094E">
        <w:rPr>
          <w:rFonts w:ascii="Times New Roman" w:hAnsi="Times New Roman" w:cs="Times New Roman"/>
          <w:sz w:val="22"/>
          <w:szCs w:val="22"/>
        </w:rPr>
        <w:t xml:space="preserve">for AB2143 </w:t>
      </w:r>
      <w:r>
        <w:rPr>
          <w:rFonts w:ascii="Times New Roman" w:hAnsi="Times New Roman" w:cs="Times New Roman"/>
          <w:sz w:val="22"/>
          <w:szCs w:val="22"/>
        </w:rPr>
        <w:t xml:space="preserve">regarding eRecording, </w:t>
      </w:r>
      <w:r w:rsidR="0044094E" w:rsidRPr="0044094E">
        <w:rPr>
          <w:rFonts w:ascii="Times New Roman" w:hAnsi="Times New Roman" w:cs="Times New Roman"/>
          <w:sz w:val="22"/>
          <w:szCs w:val="22"/>
        </w:rPr>
        <w:t>and will be in effect January 1, 2020.</w:t>
      </w:r>
    </w:p>
    <w:p w14:paraId="141ADFF6" w14:textId="77777777" w:rsidR="009E3830" w:rsidRDefault="009E3830" w:rsidP="009E3830">
      <w:pPr>
        <w:pStyle w:val="ListParagraph"/>
        <w:rPr>
          <w:rFonts w:ascii="Times New Roman" w:hAnsi="Times New Roman" w:cs="Times New Roman"/>
          <w:b/>
          <w:sz w:val="22"/>
          <w:szCs w:val="22"/>
        </w:rPr>
      </w:pPr>
    </w:p>
    <w:p w14:paraId="660EA85F" w14:textId="77777777" w:rsidR="00486D60" w:rsidRPr="00114F6D" w:rsidRDefault="009E3830" w:rsidP="00D6399E">
      <w:pPr>
        <w:pStyle w:val="ListParagraph"/>
        <w:numPr>
          <w:ilvl w:val="0"/>
          <w:numId w:val="1"/>
        </w:numPr>
        <w:overflowPunct/>
        <w:autoSpaceDE/>
        <w:autoSpaceDN/>
        <w:adjustRightInd/>
        <w:spacing w:line="259" w:lineRule="auto"/>
        <w:textAlignment w:val="auto"/>
        <w:rPr>
          <w:rFonts w:ascii="Times New Roman" w:hAnsi="Times New Roman" w:cs="Times New Roman"/>
          <w:sz w:val="22"/>
          <w:szCs w:val="22"/>
        </w:rPr>
      </w:pPr>
      <w:r w:rsidRPr="009E3830">
        <w:rPr>
          <w:rFonts w:ascii="Times New Roman" w:hAnsi="Times New Roman" w:cs="Times New Roman"/>
          <w:b/>
          <w:sz w:val="22"/>
          <w:szCs w:val="22"/>
        </w:rPr>
        <w:t>For the Good of the Orde</w:t>
      </w:r>
      <w:r w:rsidR="00486D60">
        <w:rPr>
          <w:rFonts w:ascii="Times New Roman" w:hAnsi="Times New Roman" w:cs="Times New Roman"/>
          <w:b/>
          <w:sz w:val="22"/>
          <w:szCs w:val="22"/>
        </w:rPr>
        <w:t>r</w:t>
      </w:r>
    </w:p>
    <w:p w14:paraId="5B5E33B4" w14:textId="77777777" w:rsidR="005160D5" w:rsidRPr="009E3830" w:rsidRDefault="005160D5" w:rsidP="00114F6D">
      <w:pPr>
        <w:overflowPunct/>
        <w:autoSpaceDE/>
        <w:autoSpaceDN/>
        <w:adjustRightInd/>
        <w:spacing w:line="259" w:lineRule="auto"/>
        <w:ind w:left="360"/>
        <w:textAlignment w:val="auto"/>
        <w:rPr>
          <w:rFonts w:ascii="Times New Roman" w:hAnsi="Times New Roman" w:cs="Times New Roman"/>
          <w:sz w:val="22"/>
          <w:szCs w:val="22"/>
        </w:rPr>
      </w:pPr>
    </w:p>
    <w:p w14:paraId="47F26F82"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3AACB661" w14:textId="6D3FA9B4"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7D012A" w:rsidRPr="006E2C88">
        <w:rPr>
          <w:rFonts w:ascii="Times New Roman" w:hAnsi="Times New Roman" w:cs="Times New Roman"/>
          <w:sz w:val="22"/>
          <w:szCs w:val="22"/>
        </w:rPr>
        <w:t>1</w:t>
      </w:r>
      <w:r w:rsidR="008B3CD5">
        <w:rPr>
          <w:rFonts w:ascii="Times New Roman" w:hAnsi="Times New Roman" w:cs="Times New Roman"/>
          <w:sz w:val="22"/>
          <w:szCs w:val="22"/>
        </w:rPr>
        <w:t>0:</w:t>
      </w:r>
      <w:r w:rsidR="00735591">
        <w:rPr>
          <w:rFonts w:ascii="Times New Roman" w:hAnsi="Times New Roman" w:cs="Times New Roman"/>
          <w:sz w:val="22"/>
          <w:szCs w:val="22"/>
        </w:rPr>
        <w:t>06</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136F" w14:textId="77777777" w:rsidR="00E57F4F" w:rsidRDefault="00E57F4F" w:rsidP="003B51F9">
      <w:r>
        <w:separator/>
      </w:r>
    </w:p>
  </w:endnote>
  <w:endnote w:type="continuationSeparator" w:id="0">
    <w:p w14:paraId="5BBF7DC2" w14:textId="77777777" w:rsidR="00E57F4F" w:rsidRDefault="00E57F4F"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2F419" w14:textId="77777777" w:rsidR="00E57F4F" w:rsidRDefault="00E57F4F" w:rsidP="003B51F9">
      <w:r>
        <w:separator/>
      </w:r>
    </w:p>
  </w:footnote>
  <w:footnote w:type="continuationSeparator" w:id="0">
    <w:p w14:paraId="46B81F9E" w14:textId="77777777" w:rsidR="00E57F4F" w:rsidRDefault="00E57F4F"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38FF"/>
    <w:rsid w:val="000039F5"/>
    <w:rsid w:val="00006C34"/>
    <w:rsid w:val="00020A4E"/>
    <w:rsid w:val="00026333"/>
    <w:rsid w:val="00026A03"/>
    <w:rsid w:val="00030110"/>
    <w:rsid w:val="00043B9A"/>
    <w:rsid w:val="000454A0"/>
    <w:rsid w:val="0005403B"/>
    <w:rsid w:val="000624E3"/>
    <w:rsid w:val="00072857"/>
    <w:rsid w:val="00083F66"/>
    <w:rsid w:val="000A4A9A"/>
    <w:rsid w:val="000A61E5"/>
    <w:rsid w:val="000B607D"/>
    <w:rsid w:val="000C32C0"/>
    <w:rsid w:val="000C3307"/>
    <w:rsid w:val="000C7BAD"/>
    <w:rsid w:val="000C7E94"/>
    <w:rsid w:val="000D0CF4"/>
    <w:rsid w:val="000D6E70"/>
    <w:rsid w:val="0010090C"/>
    <w:rsid w:val="00113463"/>
    <w:rsid w:val="00114F1B"/>
    <w:rsid w:val="00114F6D"/>
    <w:rsid w:val="00117BF2"/>
    <w:rsid w:val="00121DF2"/>
    <w:rsid w:val="00122B8F"/>
    <w:rsid w:val="00125365"/>
    <w:rsid w:val="00131010"/>
    <w:rsid w:val="0013276E"/>
    <w:rsid w:val="001423CB"/>
    <w:rsid w:val="001563AC"/>
    <w:rsid w:val="00161AF7"/>
    <w:rsid w:val="00167940"/>
    <w:rsid w:val="00176A92"/>
    <w:rsid w:val="001806E3"/>
    <w:rsid w:val="00182AFD"/>
    <w:rsid w:val="00184F62"/>
    <w:rsid w:val="00190508"/>
    <w:rsid w:val="001923D9"/>
    <w:rsid w:val="001945BB"/>
    <w:rsid w:val="001B597B"/>
    <w:rsid w:val="001C3B80"/>
    <w:rsid w:val="001C76B7"/>
    <w:rsid w:val="001D0B24"/>
    <w:rsid w:val="001D7FF1"/>
    <w:rsid w:val="001E1C7F"/>
    <w:rsid w:val="001E41BB"/>
    <w:rsid w:val="0020117F"/>
    <w:rsid w:val="0021146A"/>
    <w:rsid w:val="00217098"/>
    <w:rsid w:val="002174CD"/>
    <w:rsid w:val="00225C9D"/>
    <w:rsid w:val="00230269"/>
    <w:rsid w:val="00250318"/>
    <w:rsid w:val="00250B6E"/>
    <w:rsid w:val="002525CB"/>
    <w:rsid w:val="002530B9"/>
    <w:rsid w:val="002636E5"/>
    <w:rsid w:val="00267671"/>
    <w:rsid w:val="002744BB"/>
    <w:rsid w:val="00283D34"/>
    <w:rsid w:val="002906F1"/>
    <w:rsid w:val="00292094"/>
    <w:rsid w:val="00292737"/>
    <w:rsid w:val="00293775"/>
    <w:rsid w:val="00293BA1"/>
    <w:rsid w:val="002A180D"/>
    <w:rsid w:val="002A5182"/>
    <w:rsid w:val="002A59BD"/>
    <w:rsid w:val="002B08A3"/>
    <w:rsid w:val="002C6967"/>
    <w:rsid w:val="002D02AC"/>
    <w:rsid w:val="002D0AE6"/>
    <w:rsid w:val="002D5E90"/>
    <w:rsid w:val="002D65C3"/>
    <w:rsid w:val="002E030B"/>
    <w:rsid w:val="002E1D84"/>
    <w:rsid w:val="002E2EA3"/>
    <w:rsid w:val="002E620F"/>
    <w:rsid w:val="002E7083"/>
    <w:rsid w:val="002F14DE"/>
    <w:rsid w:val="002F4FB7"/>
    <w:rsid w:val="002F7F0D"/>
    <w:rsid w:val="00303B8C"/>
    <w:rsid w:val="00310AB7"/>
    <w:rsid w:val="00312CFB"/>
    <w:rsid w:val="00314C1F"/>
    <w:rsid w:val="003248D8"/>
    <w:rsid w:val="00331371"/>
    <w:rsid w:val="00336108"/>
    <w:rsid w:val="00340439"/>
    <w:rsid w:val="00341F4A"/>
    <w:rsid w:val="00347A20"/>
    <w:rsid w:val="00370123"/>
    <w:rsid w:val="003877E4"/>
    <w:rsid w:val="003908DD"/>
    <w:rsid w:val="0039153C"/>
    <w:rsid w:val="00393976"/>
    <w:rsid w:val="00395345"/>
    <w:rsid w:val="003A737A"/>
    <w:rsid w:val="003B0E1C"/>
    <w:rsid w:val="003B51F9"/>
    <w:rsid w:val="003B77D8"/>
    <w:rsid w:val="003D33D3"/>
    <w:rsid w:val="003D4D6B"/>
    <w:rsid w:val="003D7CAD"/>
    <w:rsid w:val="003E23F9"/>
    <w:rsid w:val="003E27F6"/>
    <w:rsid w:val="003F71F3"/>
    <w:rsid w:val="00401AA2"/>
    <w:rsid w:val="0042657C"/>
    <w:rsid w:val="00440826"/>
    <w:rsid w:val="0044094E"/>
    <w:rsid w:val="004423AE"/>
    <w:rsid w:val="00442A40"/>
    <w:rsid w:val="004446A7"/>
    <w:rsid w:val="00483BA6"/>
    <w:rsid w:val="00486D60"/>
    <w:rsid w:val="004871D2"/>
    <w:rsid w:val="00497674"/>
    <w:rsid w:val="004A2BEC"/>
    <w:rsid w:val="004A3B38"/>
    <w:rsid w:val="004B367B"/>
    <w:rsid w:val="004B7785"/>
    <w:rsid w:val="004C54D5"/>
    <w:rsid w:val="004C7510"/>
    <w:rsid w:val="004D1AB8"/>
    <w:rsid w:val="004D6283"/>
    <w:rsid w:val="004E144E"/>
    <w:rsid w:val="0050281B"/>
    <w:rsid w:val="00507A70"/>
    <w:rsid w:val="005160D5"/>
    <w:rsid w:val="0052281D"/>
    <w:rsid w:val="005268CB"/>
    <w:rsid w:val="00533F75"/>
    <w:rsid w:val="0054065D"/>
    <w:rsid w:val="00551E22"/>
    <w:rsid w:val="00560776"/>
    <w:rsid w:val="005643DC"/>
    <w:rsid w:val="005652C8"/>
    <w:rsid w:val="00586B8A"/>
    <w:rsid w:val="00597D0B"/>
    <w:rsid w:val="005B130C"/>
    <w:rsid w:val="005B4054"/>
    <w:rsid w:val="005C4F8B"/>
    <w:rsid w:val="005D17E6"/>
    <w:rsid w:val="005D5A2E"/>
    <w:rsid w:val="005D6C4E"/>
    <w:rsid w:val="005E2814"/>
    <w:rsid w:val="005E2940"/>
    <w:rsid w:val="005E53A7"/>
    <w:rsid w:val="005F67B8"/>
    <w:rsid w:val="006108BD"/>
    <w:rsid w:val="00611325"/>
    <w:rsid w:val="0061587A"/>
    <w:rsid w:val="0063733E"/>
    <w:rsid w:val="00642109"/>
    <w:rsid w:val="00642122"/>
    <w:rsid w:val="006425D0"/>
    <w:rsid w:val="0065477C"/>
    <w:rsid w:val="006563F4"/>
    <w:rsid w:val="006627F7"/>
    <w:rsid w:val="00662C60"/>
    <w:rsid w:val="00667DA5"/>
    <w:rsid w:val="00671FA8"/>
    <w:rsid w:val="00676676"/>
    <w:rsid w:val="006776F2"/>
    <w:rsid w:val="0068359F"/>
    <w:rsid w:val="00685529"/>
    <w:rsid w:val="0068635B"/>
    <w:rsid w:val="00692E81"/>
    <w:rsid w:val="006B3983"/>
    <w:rsid w:val="006B6E8A"/>
    <w:rsid w:val="006C13B3"/>
    <w:rsid w:val="006C4E9B"/>
    <w:rsid w:val="006C6828"/>
    <w:rsid w:val="006C6875"/>
    <w:rsid w:val="006C7633"/>
    <w:rsid w:val="006D6A5C"/>
    <w:rsid w:val="006E2C88"/>
    <w:rsid w:val="006E6B7A"/>
    <w:rsid w:val="006E6D32"/>
    <w:rsid w:val="006F5EAB"/>
    <w:rsid w:val="00711855"/>
    <w:rsid w:val="007248A6"/>
    <w:rsid w:val="00727309"/>
    <w:rsid w:val="00731C1A"/>
    <w:rsid w:val="0073355D"/>
    <w:rsid w:val="00735591"/>
    <w:rsid w:val="00776167"/>
    <w:rsid w:val="00781CA2"/>
    <w:rsid w:val="00792925"/>
    <w:rsid w:val="007B36C1"/>
    <w:rsid w:val="007B427D"/>
    <w:rsid w:val="007B7DE2"/>
    <w:rsid w:val="007C7F39"/>
    <w:rsid w:val="007D012A"/>
    <w:rsid w:val="007D15E4"/>
    <w:rsid w:val="007D3EAF"/>
    <w:rsid w:val="007E5E03"/>
    <w:rsid w:val="007F2688"/>
    <w:rsid w:val="007F3926"/>
    <w:rsid w:val="00802715"/>
    <w:rsid w:val="0080631E"/>
    <w:rsid w:val="00814E04"/>
    <w:rsid w:val="008163AD"/>
    <w:rsid w:val="00816EEF"/>
    <w:rsid w:val="00825F5B"/>
    <w:rsid w:val="00833CF2"/>
    <w:rsid w:val="008424E7"/>
    <w:rsid w:val="008526F2"/>
    <w:rsid w:val="00852E6D"/>
    <w:rsid w:val="00856523"/>
    <w:rsid w:val="008667C7"/>
    <w:rsid w:val="00875B11"/>
    <w:rsid w:val="0088441D"/>
    <w:rsid w:val="00886945"/>
    <w:rsid w:val="008A2318"/>
    <w:rsid w:val="008A30AD"/>
    <w:rsid w:val="008A3AA9"/>
    <w:rsid w:val="008A5687"/>
    <w:rsid w:val="008B3CD5"/>
    <w:rsid w:val="008E678A"/>
    <w:rsid w:val="009055BD"/>
    <w:rsid w:val="0090611E"/>
    <w:rsid w:val="009118B7"/>
    <w:rsid w:val="00914429"/>
    <w:rsid w:val="00917FA3"/>
    <w:rsid w:val="009301FC"/>
    <w:rsid w:val="00931E37"/>
    <w:rsid w:val="00946E00"/>
    <w:rsid w:val="0096150D"/>
    <w:rsid w:val="00961674"/>
    <w:rsid w:val="009738C2"/>
    <w:rsid w:val="00976F1E"/>
    <w:rsid w:val="009A54E2"/>
    <w:rsid w:val="009B43CA"/>
    <w:rsid w:val="009C0FB2"/>
    <w:rsid w:val="009C73E6"/>
    <w:rsid w:val="009D0545"/>
    <w:rsid w:val="009E3830"/>
    <w:rsid w:val="009E724E"/>
    <w:rsid w:val="009E7B7E"/>
    <w:rsid w:val="00A0066C"/>
    <w:rsid w:val="00A26DE4"/>
    <w:rsid w:val="00A35F6C"/>
    <w:rsid w:val="00A50710"/>
    <w:rsid w:val="00A50A34"/>
    <w:rsid w:val="00A6207F"/>
    <w:rsid w:val="00A671DA"/>
    <w:rsid w:val="00A67C50"/>
    <w:rsid w:val="00A87B71"/>
    <w:rsid w:val="00A9612B"/>
    <w:rsid w:val="00A97B57"/>
    <w:rsid w:val="00AA1887"/>
    <w:rsid w:val="00AA69F0"/>
    <w:rsid w:val="00AC23F7"/>
    <w:rsid w:val="00AD0F0B"/>
    <w:rsid w:val="00AD672D"/>
    <w:rsid w:val="00AE1DD5"/>
    <w:rsid w:val="00AF14FD"/>
    <w:rsid w:val="00B04B9F"/>
    <w:rsid w:val="00B24D19"/>
    <w:rsid w:val="00B35C85"/>
    <w:rsid w:val="00B41A40"/>
    <w:rsid w:val="00B628B0"/>
    <w:rsid w:val="00B62A21"/>
    <w:rsid w:val="00B64862"/>
    <w:rsid w:val="00B71EBF"/>
    <w:rsid w:val="00B77864"/>
    <w:rsid w:val="00B804F0"/>
    <w:rsid w:val="00B8353B"/>
    <w:rsid w:val="00B9693C"/>
    <w:rsid w:val="00BB0A06"/>
    <w:rsid w:val="00BB0AD7"/>
    <w:rsid w:val="00BB206C"/>
    <w:rsid w:val="00BC3757"/>
    <w:rsid w:val="00BD6A2B"/>
    <w:rsid w:val="00BE5720"/>
    <w:rsid w:val="00BE6BD0"/>
    <w:rsid w:val="00BF11AB"/>
    <w:rsid w:val="00C10BA7"/>
    <w:rsid w:val="00C126F8"/>
    <w:rsid w:val="00C27918"/>
    <w:rsid w:val="00C37259"/>
    <w:rsid w:val="00C40BCD"/>
    <w:rsid w:val="00C41D1D"/>
    <w:rsid w:val="00C45267"/>
    <w:rsid w:val="00C56824"/>
    <w:rsid w:val="00C6095D"/>
    <w:rsid w:val="00C60F8C"/>
    <w:rsid w:val="00C63840"/>
    <w:rsid w:val="00C673F4"/>
    <w:rsid w:val="00C71BC4"/>
    <w:rsid w:val="00C74A25"/>
    <w:rsid w:val="00C830CC"/>
    <w:rsid w:val="00C85F47"/>
    <w:rsid w:val="00C97A66"/>
    <w:rsid w:val="00CB56C3"/>
    <w:rsid w:val="00CD3979"/>
    <w:rsid w:val="00CD3D47"/>
    <w:rsid w:val="00CF17FF"/>
    <w:rsid w:val="00CF4586"/>
    <w:rsid w:val="00D01877"/>
    <w:rsid w:val="00D01C3F"/>
    <w:rsid w:val="00D04339"/>
    <w:rsid w:val="00D0793F"/>
    <w:rsid w:val="00D23CA4"/>
    <w:rsid w:val="00D246C1"/>
    <w:rsid w:val="00D32812"/>
    <w:rsid w:val="00D40B59"/>
    <w:rsid w:val="00D41A2E"/>
    <w:rsid w:val="00D56A2E"/>
    <w:rsid w:val="00D7102B"/>
    <w:rsid w:val="00DB0F72"/>
    <w:rsid w:val="00DB7BA3"/>
    <w:rsid w:val="00DC44F5"/>
    <w:rsid w:val="00DC70D7"/>
    <w:rsid w:val="00DD260D"/>
    <w:rsid w:val="00DD72E6"/>
    <w:rsid w:val="00DF4A6A"/>
    <w:rsid w:val="00E077FA"/>
    <w:rsid w:val="00E413A3"/>
    <w:rsid w:val="00E41CD5"/>
    <w:rsid w:val="00E5728E"/>
    <w:rsid w:val="00E57F4F"/>
    <w:rsid w:val="00E60AF0"/>
    <w:rsid w:val="00E6388A"/>
    <w:rsid w:val="00E64D97"/>
    <w:rsid w:val="00E767EF"/>
    <w:rsid w:val="00E77FB6"/>
    <w:rsid w:val="00E804C1"/>
    <w:rsid w:val="00E8735B"/>
    <w:rsid w:val="00EA1C30"/>
    <w:rsid w:val="00EA2224"/>
    <w:rsid w:val="00EB47C9"/>
    <w:rsid w:val="00ED0C96"/>
    <w:rsid w:val="00ED4A17"/>
    <w:rsid w:val="00EE1871"/>
    <w:rsid w:val="00F06299"/>
    <w:rsid w:val="00F1270F"/>
    <w:rsid w:val="00F224B3"/>
    <w:rsid w:val="00F24631"/>
    <w:rsid w:val="00F5057D"/>
    <w:rsid w:val="00F65CAB"/>
    <w:rsid w:val="00F7656F"/>
    <w:rsid w:val="00F777A9"/>
    <w:rsid w:val="00F85D07"/>
    <w:rsid w:val="00FA124A"/>
    <w:rsid w:val="00FA1344"/>
    <w:rsid w:val="00FA48D5"/>
    <w:rsid w:val="00FA4C04"/>
    <w:rsid w:val="00FB269A"/>
    <w:rsid w:val="00FC2082"/>
    <w:rsid w:val="00F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DD42-B3A8-4AEB-9E66-EC5A7509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1020</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Alyssa</dc:creator>
  <cp:lastModifiedBy>Post, Ebony</cp:lastModifiedBy>
  <cp:revision>2</cp:revision>
  <cp:lastPrinted>2018-12-07T23:22:00Z</cp:lastPrinted>
  <dcterms:created xsi:type="dcterms:W3CDTF">2020-07-06T21:59:00Z</dcterms:created>
  <dcterms:modified xsi:type="dcterms:W3CDTF">2020-07-06T21:59:00Z</dcterms:modified>
</cp:coreProperties>
</file>