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95" w:rsidRPr="00904BC0" w:rsidRDefault="00904BC0" w:rsidP="00904BC0">
      <w:pPr>
        <w:spacing w:after="0" w:line="240" w:lineRule="auto"/>
        <w:jc w:val="center"/>
        <w:rPr>
          <w:rFonts w:ascii="Arial" w:hAnsi="Arial" w:cs="Arial"/>
        </w:rPr>
      </w:pPr>
      <w:r w:rsidRPr="00904BC0">
        <w:rPr>
          <w:rFonts w:ascii="Arial" w:hAnsi="Arial" w:cs="Arial"/>
        </w:rPr>
        <w:t>CALIFORNIA ASSOCIATION OF CLERKS &amp; ELECTION OFFICIALS</w:t>
      </w:r>
    </w:p>
    <w:p w:rsidR="00904BC0" w:rsidRPr="00904BC0" w:rsidRDefault="00904BC0" w:rsidP="00904BC0">
      <w:pPr>
        <w:spacing w:after="0" w:line="240" w:lineRule="auto"/>
        <w:jc w:val="center"/>
        <w:rPr>
          <w:rFonts w:ascii="Arial" w:hAnsi="Arial" w:cs="Arial"/>
        </w:rPr>
      </w:pPr>
      <w:r w:rsidRPr="00904BC0">
        <w:rPr>
          <w:rFonts w:ascii="Arial" w:hAnsi="Arial" w:cs="Arial"/>
        </w:rPr>
        <w:t>ANNUAL CONFERNCE – SONOMA COUNTY</w:t>
      </w:r>
    </w:p>
    <w:p w:rsidR="00904BC0" w:rsidRDefault="00904BC0" w:rsidP="00904BC0">
      <w:pPr>
        <w:spacing w:after="0" w:line="240" w:lineRule="auto"/>
        <w:jc w:val="center"/>
        <w:rPr>
          <w:rFonts w:ascii="Arial" w:hAnsi="Arial" w:cs="Arial"/>
        </w:rPr>
      </w:pPr>
      <w:r w:rsidRPr="00904BC0">
        <w:rPr>
          <w:rFonts w:ascii="Arial" w:hAnsi="Arial" w:cs="Arial"/>
        </w:rPr>
        <w:t>July 13-17, 2015</w:t>
      </w:r>
    </w:p>
    <w:p w:rsidR="00941AD6" w:rsidRDefault="00941AD6" w:rsidP="00904BC0">
      <w:pPr>
        <w:spacing w:after="0" w:line="240" w:lineRule="auto"/>
        <w:jc w:val="center"/>
        <w:rPr>
          <w:rFonts w:ascii="Arial" w:hAnsi="Arial" w:cs="Arial"/>
        </w:rPr>
      </w:pPr>
    </w:p>
    <w:p w:rsidR="00941AD6" w:rsidRDefault="00941AD6" w:rsidP="00904BC0">
      <w:pPr>
        <w:spacing w:after="0" w:line="240" w:lineRule="auto"/>
        <w:jc w:val="center"/>
        <w:rPr>
          <w:rFonts w:ascii="Arial" w:hAnsi="Arial" w:cs="Arial"/>
        </w:rPr>
      </w:pPr>
    </w:p>
    <w:p w:rsidR="00941AD6" w:rsidRPr="00941AD6" w:rsidRDefault="00941AD6" w:rsidP="00941AD6">
      <w:pPr>
        <w:spacing w:line="240" w:lineRule="auto"/>
        <w:rPr>
          <w:rFonts w:ascii="Arial" w:hAnsi="Arial" w:cs="Arial"/>
        </w:rPr>
      </w:pPr>
      <w:r w:rsidRPr="00941AD6">
        <w:rPr>
          <w:rFonts w:ascii="Arial" w:hAnsi="Arial" w:cs="Arial"/>
        </w:rPr>
        <w:t xml:space="preserve">The Doubletree by Hilton Group rate room block is </w:t>
      </w:r>
      <w:r w:rsidR="00031F55" w:rsidRPr="00031F55">
        <w:rPr>
          <w:rFonts w:ascii="Arial" w:hAnsi="Arial" w:cs="Arial"/>
          <w:b/>
        </w:rPr>
        <w:t>FULL</w:t>
      </w:r>
      <w:r w:rsidRPr="00941AD6">
        <w:rPr>
          <w:rFonts w:ascii="Arial" w:hAnsi="Arial" w:cs="Arial"/>
        </w:rPr>
        <w:t xml:space="preserve">, current rack rate is $179 and rising.  We have exceeded our contracted block plus additions for the group rate of $124. (500 room nights)  I am attempting to secure another block but at a higher rate of $160.   I will keep you posted, but you may wish to contact some of the hotels below to get a room and lock in a rate now, as they will only rise closer to summer tour season.  </w:t>
      </w:r>
    </w:p>
    <w:p w:rsidR="00904BC0" w:rsidRPr="00904BC0" w:rsidRDefault="00904BC0" w:rsidP="00904BC0">
      <w:pPr>
        <w:spacing w:after="0" w:line="240" w:lineRule="auto"/>
        <w:jc w:val="center"/>
        <w:rPr>
          <w:rFonts w:ascii="Arial" w:hAnsi="Arial" w:cs="Arial"/>
        </w:rPr>
      </w:pPr>
    </w:p>
    <w:p w:rsidR="00904BC0" w:rsidRPr="00904BC0" w:rsidRDefault="00904BC0" w:rsidP="00904BC0">
      <w:pPr>
        <w:spacing w:after="0" w:line="240" w:lineRule="auto"/>
        <w:rPr>
          <w:rFonts w:ascii="Arial" w:hAnsi="Arial" w:cs="Arial"/>
        </w:rPr>
      </w:pPr>
      <w:r w:rsidRPr="00904BC0">
        <w:rPr>
          <w:rFonts w:ascii="Arial" w:hAnsi="Arial" w:cs="Arial"/>
        </w:rPr>
        <w:t>Hotels near the Doubletree by Hilton.  We do not have overflow group rates contracted.</w:t>
      </w:r>
    </w:p>
    <w:p w:rsidR="00904BC0" w:rsidRPr="00904BC0" w:rsidRDefault="00904BC0" w:rsidP="00904BC0">
      <w:pPr>
        <w:spacing w:after="0" w:line="240" w:lineRule="auto"/>
        <w:rPr>
          <w:rFonts w:ascii="Arial" w:hAnsi="Arial" w:cs="Arial"/>
        </w:rPr>
      </w:pPr>
    </w:p>
    <w:p w:rsidR="00904BC0" w:rsidRPr="00904BC0" w:rsidRDefault="00904BC0" w:rsidP="00904BC0">
      <w:pPr>
        <w:spacing w:after="0"/>
        <w:rPr>
          <w:rFonts w:ascii="Arial" w:hAnsi="Arial" w:cs="Arial"/>
        </w:rPr>
      </w:pPr>
      <w:r w:rsidRPr="00904BC0">
        <w:rPr>
          <w:rFonts w:ascii="Arial" w:hAnsi="Arial" w:cs="Arial"/>
        </w:rPr>
        <w:t>Hilton Sonoma Wine Country  - 707-523-7555</w:t>
      </w:r>
    </w:p>
    <w:p w:rsidR="00904BC0" w:rsidRPr="00904BC0" w:rsidRDefault="00904BC0" w:rsidP="00904BC0">
      <w:pPr>
        <w:spacing w:after="0"/>
        <w:rPr>
          <w:rFonts w:ascii="Arial" w:hAnsi="Arial" w:cs="Arial"/>
        </w:rPr>
      </w:pPr>
      <w:r w:rsidRPr="00904BC0">
        <w:rPr>
          <w:rFonts w:ascii="Arial" w:hAnsi="Arial" w:cs="Arial"/>
        </w:rPr>
        <w:t>Hampton Inn Rohnert Park – 707-586-8700</w:t>
      </w:r>
    </w:p>
    <w:p w:rsidR="00904BC0" w:rsidRPr="00904BC0" w:rsidRDefault="00904BC0" w:rsidP="00904BC0">
      <w:pPr>
        <w:spacing w:after="0"/>
        <w:rPr>
          <w:rFonts w:ascii="Arial" w:hAnsi="Arial" w:cs="Arial"/>
        </w:rPr>
      </w:pPr>
      <w:r w:rsidRPr="00904BC0">
        <w:rPr>
          <w:rFonts w:ascii="Arial" w:hAnsi="Arial" w:cs="Arial"/>
        </w:rPr>
        <w:t>Hilton Garden Inn Sonoma County Airport – 707-545-0444</w:t>
      </w:r>
    </w:p>
    <w:p w:rsidR="00904BC0" w:rsidRPr="00904BC0" w:rsidRDefault="00904BC0" w:rsidP="00904BC0">
      <w:pPr>
        <w:spacing w:after="0"/>
        <w:rPr>
          <w:rFonts w:ascii="Arial" w:hAnsi="Arial" w:cs="Arial"/>
        </w:rPr>
      </w:pPr>
      <w:r w:rsidRPr="00904BC0">
        <w:rPr>
          <w:rFonts w:ascii="Arial" w:hAnsi="Arial" w:cs="Arial"/>
        </w:rPr>
        <w:t>Best Western Inn Rohnert Park – 707-584-7435</w:t>
      </w:r>
    </w:p>
    <w:p w:rsidR="00904BC0" w:rsidRPr="00904BC0" w:rsidRDefault="00904BC0" w:rsidP="00904BC0">
      <w:pPr>
        <w:spacing w:after="0"/>
        <w:rPr>
          <w:rFonts w:ascii="Arial" w:hAnsi="Arial" w:cs="Arial"/>
        </w:rPr>
      </w:pPr>
      <w:r w:rsidRPr="00904BC0">
        <w:rPr>
          <w:rFonts w:ascii="Arial" w:hAnsi="Arial" w:cs="Arial"/>
        </w:rPr>
        <w:t>Rodeway Inn Wine Country – 707-584-1600</w:t>
      </w:r>
    </w:p>
    <w:p w:rsidR="00904BC0" w:rsidRPr="00904BC0" w:rsidRDefault="00904BC0" w:rsidP="00904BC0">
      <w:pPr>
        <w:spacing w:after="0"/>
        <w:rPr>
          <w:rFonts w:ascii="Arial" w:hAnsi="Arial" w:cs="Arial"/>
        </w:rPr>
      </w:pPr>
      <w:r w:rsidRPr="00904BC0">
        <w:rPr>
          <w:rFonts w:ascii="Arial" w:hAnsi="Arial" w:cs="Arial"/>
        </w:rPr>
        <w:t>Extended Stay America Santa Rosa – 707-546-4808</w:t>
      </w:r>
    </w:p>
    <w:p w:rsidR="00904BC0" w:rsidRPr="00904BC0" w:rsidRDefault="00904BC0" w:rsidP="00904BC0">
      <w:pPr>
        <w:spacing w:after="0"/>
        <w:rPr>
          <w:rFonts w:ascii="Arial" w:hAnsi="Arial" w:cs="Arial"/>
        </w:rPr>
      </w:pPr>
      <w:r w:rsidRPr="00904BC0">
        <w:rPr>
          <w:rFonts w:ascii="Arial" w:hAnsi="Arial" w:cs="Arial"/>
        </w:rPr>
        <w:t>Hampton Inn Windsor –Sonoma – 707-837-9355</w:t>
      </w:r>
    </w:p>
    <w:p w:rsidR="00904BC0" w:rsidRDefault="00904BC0" w:rsidP="00904BC0">
      <w:pPr>
        <w:spacing w:after="0"/>
        <w:rPr>
          <w:rFonts w:ascii="Arial" w:hAnsi="Arial" w:cs="Arial"/>
        </w:rPr>
      </w:pPr>
      <w:r w:rsidRPr="00904BC0">
        <w:rPr>
          <w:rFonts w:ascii="Arial" w:hAnsi="Arial" w:cs="Arial"/>
        </w:rPr>
        <w:t>Good Nite Inn Rohnert Park – 855-213-</w:t>
      </w:r>
      <w:r w:rsidR="00941AD6" w:rsidRPr="00904BC0">
        <w:rPr>
          <w:rFonts w:ascii="Arial" w:hAnsi="Arial" w:cs="Arial"/>
        </w:rPr>
        <w:t xml:space="preserve">0582 </w:t>
      </w:r>
      <w:r w:rsidR="00941AD6">
        <w:rPr>
          <w:rFonts w:ascii="Arial" w:hAnsi="Arial" w:cs="Arial"/>
        </w:rPr>
        <w:t xml:space="preserve">(2 stars near casino) </w:t>
      </w:r>
    </w:p>
    <w:p w:rsidR="00941AD6" w:rsidRDefault="00941AD6" w:rsidP="00904BC0">
      <w:pPr>
        <w:spacing w:after="0"/>
        <w:rPr>
          <w:rFonts w:ascii="Arial" w:hAnsi="Arial" w:cs="Arial"/>
        </w:rPr>
      </w:pPr>
    </w:p>
    <w:p w:rsidR="00941AD6" w:rsidRPr="00904BC0" w:rsidRDefault="00941AD6" w:rsidP="00904B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More hotel options are available via google, etc.  </w:t>
      </w:r>
    </w:p>
    <w:p w:rsidR="00904BC0" w:rsidRDefault="00904BC0" w:rsidP="00904BC0">
      <w:pPr>
        <w:spacing w:after="0" w:line="240" w:lineRule="auto"/>
        <w:rPr>
          <w:rFonts w:ascii="Arial" w:hAnsi="Arial" w:cs="Arial"/>
        </w:rPr>
      </w:pPr>
    </w:p>
    <w:p w:rsidR="00941AD6" w:rsidRDefault="00031F55" w:rsidP="00904B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you have booked a room </w:t>
      </w:r>
      <w:r w:rsidR="00E2285A">
        <w:rPr>
          <w:rFonts w:ascii="Arial" w:hAnsi="Arial" w:cs="Arial"/>
        </w:rPr>
        <w:t xml:space="preserve">at the Doubletree </w:t>
      </w:r>
      <w:r>
        <w:rPr>
          <w:rFonts w:ascii="Arial" w:hAnsi="Arial" w:cs="Arial"/>
        </w:rPr>
        <w:t xml:space="preserve">and find you will not be attending please make an attempt to let others know so that your reservation may be transferred prior to just cancelling.  Thank you.  </w:t>
      </w:r>
    </w:p>
    <w:p w:rsidR="00031F55" w:rsidRDefault="00031F55" w:rsidP="00904BC0">
      <w:pPr>
        <w:spacing w:after="0" w:line="240" w:lineRule="auto"/>
        <w:rPr>
          <w:rFonts w:ascii="Arial" w:hAnsi="Arial" w:cs="Arial"/>
        </w:rPr>
      </w:pPr>
    </w:p>
    <w:p w:rsidR="00031F55" w:rsidRDefault="00031F55" w:rsidP="00904B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Chrissi</w:t>
      </w:r>
    </w:p>
    <w:p w:rsidR="00031F55" w:rsidRPr="00904BC0" w:rsidRDefault="00031F55" w:rsidP="00904B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Conference Coordinator</w:t>
      </w:r>
      <w:bookmarkStart w:id="0" w:name="_GoBack"/>
      <w:r>
        <w:rPr>
          <w:rFonts w:ascii="Arial" w:hAnsi="Arial" w:cs="Arial"/>
        </w:rPr>
        <w:t xml:space="preserve"> </w:t>
      </w:r>
      <w:bookmarkEnd w:id="0"/>
    </w:p>
    <w:sectPr w:rsidR="00031F55" w:rsidRPr="00904BC0" w:rsidSect="00CB7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04BC0"/>
    <w:rsid w:val="00031F55"/>
    <w:rsid w:val="000F650E"/>
    <w:rsid w:val="00624D95"/>
    <w:rsid w:val="00904BC0"/>
    <w:rsid w:val="00941AD6"/>
    <w:rsid w:val="009773C1"/>
    <w:rsid w:val="00BE4DA3"/>
    <w:rsid w:val="00CB77E3"/>
    <w:rsid w:val="00E2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clk001</cp:lastModifiedBy>
  <cp:revision>2</cp:revision>
  <dcterms:created xsi:type="dcterms:W3CDTF">2015-04-17T16:27:00Z</dcterms:created>
  <dcterms:modified xsi:type="dcterms:W3CDTF">2015-04-17T16:27:00Z</dcterms:modified>
</cp:coreProperties>
</file>